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000000" w:themeColor="text1"/>
          <w:sz w:val="24"/>
          <w:szCs w:val="24"/>
          <w:rtl/>
        </w:rPr>
        <w:id w:val="1334063"/>
        <w:docPartObj>
          <w:docPartGallery w:val="Cover Pages"/>
          <w:docPartUnique/>
        </w:docPartObj>
      </w:sdtPr>
      <w:sdtEndPr/>
      <w:sdtContent>
        <w:p w14:paraId="5F7661BC" w14:textId="1D464C7A" w:rsidR="00671859" w:rsidRPr="00C66866" w:rsidRDefault="000F43D6" w:rsidP="000F43D6">
          <w:pPr>
            <w:bidi/>
            <w:rPr>
              <w:color w:val="000000" w:themeColor="text1"/>
              <w:sz w:val="24"/>
              <w:szCs w:val="24"/>
            </w:rPr>
          </w:pPr>
          <w:r w:rsidRPr="00C66866">
            <w:rPr>
              <w:noProof/>
              <w:color w:val="000000" w:themeColor="text1"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 wp14:anchorId="35A86812" wp14:editId="18AD4505">
                    <wp:simplePos x="0" y="0"/>
                    <wp:positionH relativeFrom="page">
                      <wp:posOffset>133350</wp:posOffset>
                    </wp:positionH>
                    <wp:positionV relativeFrom="page">
                      <wp:posOffset>123825</wp:posOffset>
                    </wp:positionV>
                    <wp:extent cx="3128010" cy="2564130"/>
                    <wp:effectExtent l="9525" t="9525" r="5715" b="7620"/>
                    <wp:wrapNone/>
                    <wp:docPr id="7" name="Group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28010" cy="2564130"/>
                              <a:chOff x="15" y="15"/>
                              <a:chExt cx="9296" cy="7619"/>
                            </a:xfrm>
                          </wpg:grpSpPr>
                          <wps:wsp>
                            <wps:cNvPr id="8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9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95" y="5418"/>
                                <a:ext cx="2216" cy="2216"/>
                                <a:chOff x="7907" y="4350"/>
                                <a:chExt cx="2216" cy="2216"/>
                              </a:xfrm>
                            </wpg:grpSpPr>
                            <wps:wsp>
                              <wps:cNvPr id="1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7" y="4350"/>
                                  <a:ext cx="2216" cy="2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1" y="4684"/>
                                  <a:ext cx="1813" cy="18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6" y="5027"/>
                                  <a:ext cx="1375" cy="1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46F0482C" id="Group 13" o:spid="_x0000_s1026" style="position:absolute;margin-left:10.5pt;margin-top:9.75pt;width:246.3pt;height:201.9pt;z-index:251661312;mso-position-horizontal-relative:page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gQwb8AAADaAAAADwAAAGRycy9kb3ducmV2LnhtbERPTYvCMBC9C/sfwix401QRla5RZGFB&#10;8KJVlj3ONmNbbSYlibX6681B8Ph434tVZ2rRkvOVZQWjYQKCOLe64kLB8fAzmIPwAVljbZkU3MnD&#10;avnRW2Cq7Y331GahEDGEfYoKyhCaVEqfl2TQD21DHLmTdQZDhK6Q2uEthptajpNkKg1WHBtKbOi7&#10;pPySXY2C/78wOZM//54eOzef3LNtu05mSvU/u/UXiEBdeItf7o1WELfGK/EG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xgQwb8AAADaAAAADwAAAAAAAAAAAAAAAACh&#10;AgAAZHJzL2Rvd25yZXYueG1sUEsFBgAAAAAEAAQA+QAAAI0DAAAAAA==&#10;" strokecolor="#adccea [1620]"/>
                    <v:group id="Group 15" o:spid="_x0000_s1028" style="position:absolute;left:7095;top:5418;width:2216;height:2216" coordorigin="7907,4350" coordsize="2216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oval id="Oval 16" o:spid="_x0000_s1029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jU8IA&#10;AADbAAAADwAAAGRycy9kb3ducmV2LnhtbESPQW/CMAyF75P2HyJP4jYSOKCtI6CBALHTRscPsBqv&#10;qWicqgm0/Pv5MGk3W+/5vc/L9RhadaM+NZEtzKYGFHEVXcO1hfP3/vkFVMrIDtvIZOFOCdarx4cl&#10;Fi4OfKJbmWslIZwKtOBz7gqtU+UpYJrGjli0n9gHzLL2tXY9DhIeWj03ZqEDNiwNHjvaeqou5TVY&#10;MORP7dkd9PC5+epSaXYf1evF2snT+P4GKtOY/81/10cn+EIvv8gA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uNTwgAAANsAAAAPAAAAAAAAAAAAAAAAAJgCAABkcnMvZG93&#10;bnJldi54bWxQSwUGAAAAAAQABAD1AAAAhwMAAAAA&#10;" fillcolor="#adccea [1620]" stroked="f"/>
                      <v:oval id="Oval 17" o:spid="_x0000_s1030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/Yzb8A&#10;AADbAAAADwAAAGRycy9kb3ducmV2LnhtbERPTYvCMBC9C/6HMMJeZE0rolKbyqIIe7Xa+9DMtsVm&#10;0m2idvfXG0HwNo/3Oel2MK24Ue8aywriWQSCuLS64UrB+XT4XINwHllja5kU/JGDbTYepZhoe+cj&#10;3XJfiRDCLkEFtfddIqUrazLoZrYjDtyP7Q36APtK6h7vIdy0ch5FS2mw4dBQY0e7mspLfjUKXLGL&#10;D8V1lfN6gfm//qW9KadKfUyGrw0IT4N/i1/ubx3mx/D8JRwgs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X9jNvwAAANsAAAAPAAAAAAAAAAAAAAAAAJgCAABkcnMvZG93bnJl&#10;di54bWxQSwUGAAAAAAQABAD1AAAAhAMAAAAA&#10;" fillcolor="#d6e6f4 [820]" stroked="f"/>
                      <v:oval id="Oval 18" o:spid="_x0000_s1031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JLGsAA&#10;AADbAAAADwAAAGRycy9kb3ducmV2LnhtbERPTYvCMBC9C/6HMII3TVUQ6RpFXQoePLgqnodktu1u&#10;M+k2Uau/fiMI3ubxPme+bG0lrtT40rGC0TABQaydKTlXcDpmgxkIH5ANVo5JwZ08LBfdzhxT4278&#10;RddDyEUMYZ+igiKEOpXS64Is+qGriSP37RqLIcIml6bBWwy3lRwnyVRaLDk2FFjTpiD9e7hYBZMd&#10;fubrh/477rPzLPlxWk8yr1S/164+QARqw1v8cm9NnD+G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JLGsAAAADbAAAADwAAAAAAAAAAAAAAAACYAgAAZHJzL2Rvd25y&#10;ZXYueG1sUEsFBgAAAAAEAAQA9QAAAIUDAAAAAA==&#10;" fillcolor="#84b3df [2420]" stroked="f"/>
                    </v:group>
                    <w10:wrap anchorx="page" anchory="page"/>
                  </v:group>
                </w:pict>
              </mc:Fallback>
            </mc:AlternateContent>
          </w:r>
          <w:r w:rsidR="00671859" w:rsidRPr="00C66866">
            <w:rPr>
              <w:noProof/>
              <w:color w:val="000000" w:themeColor="text1"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0" allowOverlap="1" wp14:anchorId="2F526FEE" wp14:editId="53C637D8">
                    <wp:simplePos x="0" y="0"/>
                    <wp:positionH relativeFrom="margin">
                      <wp:align>right</wp:align>
                    </wp:positionH>
                    <wp:positionV relativeFrom="page">
                      <wp:align>top</wp:align>
                    </wp:positionV>
                    <wp:extent cx="2239010" cy="1529080"/>
                    <wp:effectExtent l="0" t="0" r="8890" b="0"/>
                    <wp:wrapNone/>
                    <wp:docPr id="2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39010" cy="1529080"/>
                              <a:chOff x="4136" y="15"/>
                              <a:chExt cx="6654" cy="4545"/>
                            </a:xfrm>
                          </wpg:grpSpPr>
                          <wps:wsp>
                            <wps:cNvPr id="3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74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73" y="1058"/>
                                <a:ext cx="3367" cy="33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5000"/>
                                  <a:lumOff val="7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56" y="1709"/>
                                <a:ext cx="2553" cy="25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65B07BC5" id="Group 8" o:spid="_x0000_s1026" style="position:absolute;left:0;text-align:left;margin-left:125.1pt;margin-top:0;width:176.3pt;height:120.4pt;z-index:-251656192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" strokecolor="#adccea [1620]"/>
                    <v:oval id="Oval 10" o:spid="_x0000_s1028" style="position:absolute;left:6674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" fillcolor="#adccea [1620]" stroked="f"/>
                    <v:oval id="Oval 11" o:spid="_x0000_s1029" style="position:absolute;left:6773;top:1058;width:336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" fillcolor="#d6e6f4 [820]" stroked="f"/>
                    <v:oval id="Oval 12" o:spid="_x0000_s1030" style="position:absolute;left:6856;top:1709;width:2553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" fillcolor="#84b3df [2420]" stroked="f"/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vertAnchor="page" w:horzAnchor="margin" w:tblpY="8176"/>
            <w:tblW w:w="4200" w:type="pct"/>
            <w:tblLook w:val="04A0" w:firstRow="1" w:lastRow="0" w:firstColumn="1" w:lastColumn="0" w:noHBand="0" w:noVBand="1"/>
          </w:tblPr>
          <w:tblGrid>
            <w:gridCol w:w="7606"/>
          </w:tblGrid>
          <w:tr w:rsidR="00C66866" w:rsidRPr="00C66866" w14:paraId="49217F3D" w14:textId="77777777" w:rsidTr="00E34E3A">
            <w:tc>
              <w:tcPr>
                <w:tcW w:w="7763" w:type="dxa"/>
              </w:tcPr>
              <w:p w14:paraId="5B9047DB" w14:textId="77777777" w:rsidR="00671859" w:rsidRPr="00C66866" w:rsidRDefault="00671859" w:rsidP="000F43D6">
                <w:pPr>
                  <w:pStyle w:val="NoSpacing"/>
                  <w:bidi/>
                  <w:jc w:val="center"/>
                  <w:rPr>
                    <w:rFonts w:ascii="IranNastaliq" w:eastAsiaTheme="majorEastAsia" w:hAnsi="IranNastaliq" w:cs="IranNastaliq"/>
                    <w:b/>
                    <w:bCs/>
                    <w:color w:val="000000" w:themeColor="text1"/>
                    <w:sz w:val="56"/>
                    <w:szCs w:val="56"/>
                  </w:rPr>
                </w:pPr>
              </w:p>
            </w:tc>
          </w:tr>
          <w:tr w:rsidR="00C66866" w:rsidRPr="00C66866" w14:paraId="1E12A00F" w14:textId="77777777" w:rsidTr="007350A8">
            <w:trPr>
              <w:trHeight w:val="5057"/>
            </w:trPr>
            <w:tc>
              <w:tcPr>
                <w:tcW w:w="7763" w:type="dxa"/>
              </w:tcPr>
              <w:p w14:paraId="251B2978" w14:textId="77777777" w:rsidR="00671859" w:rsidRPr="00C66866" w:rsidRDefault="00671859" w:rsidP="000F43D6">
                <w:pPr>
                  <w:pStyle w:val="NoSpacing"/>
                  <w:bidi/>
                  <w:jc w:val="center"/>
                  <w:rPr>
                    <w:color w:val="000000" w:themeColor="text1"/>
                    <w:sz w:val="56"/>
                    <w:szCs w:val="56"/>
                  </w:rPr>
                </w:pPr>
              </w:p>
            </w:tc>
          </w:tr>
          <w:tr w:rsidR="00C66866" w:rsidRPr="00C66866" w14:paraId="692C4783" w14:textId="77777777" w:rsidTr="00E34E3A">
            <w:tc>
              <w:tcPr>
                <w:tcW w:w="7763" w:type="dxa"/>
              </w:tcPr>
              <w:p w14:paraId="4B933385" w14:textId="77777777" w:rsidR="00671859" w:rsidRPr="00C66866" w:rsidRDefault="00671859" w:rsidP="000F43D6">
                <w:pPr>
                  <w:pStyle w:val="NoSpacing"/>
                  <w:bidi/>
                  <w:jc w:val="center"/>
                  <w:rPr>
                    <w:rFonts w:ascii="IranNastaliq" w:hAnsi="IranNastaliq" w:cs="IranNastaliq"/>
                    <w:b/>
                    <w:bCs/>
                    <w:color w:val="000000" w:themeColor="text1"/>
                    <w:sz w:val="44"/>
                    <w:szCs w:val="44"/>
                  </w:rPr>
                </w:pPr>
              </w:p>
            </w:tc>
          </w:tr>
        </w:tbl>
        <w:p w14:paraId="62C05064" w14:textId="2CF095C6" w:rsidR="00E34E3A" w:rsidRPr="00C66866" w:rsidRDefault="002D3934" w:rsidP="004673E5">
          <w:pPr>
            <w:bidi/>
            <w:jc w:val="both"/>
            <w:rPr>
              <w:rFonts w:cs="B Titr"/>
              <w:color w:val="000000" w:themeColor="text1"/>
              <w:sz w:val="24"/>
              <w:szCs w:val="24"/>
              <w:rtl/>
            </w:rPr>
          </w:pPr>
          <w:r w:rsidRPr="00C66866">
            <w:rPr>
              <w:noProof/>
              <w:color w:val="000000" w:themeColor="text1"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A3D996C" wp14:editId="229901D1">
                    <wp:simplePos x="0" y="0"/>
                    <wp:positionH relativeFrom="page">
                      <wp:posOffset>5572125</wp:posOffset>
                    </wp:positionH>
                    <wp:positionV relativeFrom="page">
                      <wp:align>bottom</wp:align>
                    </wp:positionV>
                    <wp:extent cx="1894840" cy="4648200"/>
                    <wp:effectExtent l="0" t="0" r="29210" b="0"/>
                    <wp:wrapNone/>
                    <wp:docPr id="14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94840" cy="4648200"/>
                              <a:chOff x="5531" y="1258"/>
                              <a:chExt cx="5291" cy="13813"/>
                            </a:xfrm>
                          </wpg:grpSpPr>
                          <wps:wsp>
                            <wps:cNvPr id="15" name="AutoShape 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519" y="1258"/>
                                <a:ext cx="4303" cy="1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6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31" y="9226"/>
                                <a:ext cx="5291" cy="5845"/>
                                <a:chOff x="5531" y="9226"/>
                                <a:chExt cx="5291" cy="5845"/>
                              </a:xfrm>
                            </wpg:grpSpPr>
                            <wps:wsp>
                              <wps:cNvPr id="17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1" y="9226"/>
                                  <a:ext cx="5291" cy="5845"/>
                                </a:xfrm>
                                <a:custGeom>
                                  <a:avLst/>
                                  <a:gdLst>
                                    <a:gd name="T0" fmla="*/ 6418 w 6418"/>
                                    <a:gd name="T1" fmla="*/ 1185 h 6670"/>
                                    <a:gd name="T2" fmla="*/ 6418 w 6418"/>
                                    <a:gd name="T3" fmla="*/ 6670 h 6670"/>
                                    <a:gd name="T4" fmla="*/ 1809 w 6418"/>
                                    <a:gd name="T5" fmla="*/ 6669 h 6670"/>
                                    <a:gd name="T6" fmla="*/ 1407 w 6418"/>
                                    <a:gd name="T7" fmla="*/ 1987 h 6670"/>
                                    <a:gd name="T8" fmla="*/ 6418 w 6418"/>
                                    <a:gd name="T9" fmla="*/ 1185 h 6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18" h="6670">
                                      <a:moveTo>
                                        <a:pt x="6418" y="1185"/>
                                      </a:moveTo>
                                      <a:lnTo>
                                        <a:pt x="6418" y="6670"/>
                                      </a:lnTo>
                                      <a:lnTo>
                                        <a:pt x="1809" y="6669"/>
                                      </a:lnTo>
                                      <a:cubicBezTo>
                                        <a:pt x="974" y="5889"/>
                                        <a:pt x="0" y="3958"/>
                                        <a:pt x="1407" y="1987"/>
                                      </a:cubicBezTo>
                                      <a:cubicBezTo>
                                        <a:pt x="2830" y="0"/>
                                        <a:pt x="5591" y="411"/>
                                        <a:pt x="6418" y="1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6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117" y="10212"/>
                                  <a:ext cx="4526" cy="4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7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217" y="10481"/>
                                  <a:ext cx="3424" cy="3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D83B318" id="Group 2" o:spid="_x0000_s1026" style="position:absolute;margin-left:438.75pt;margin-top:0;width:149.2pt;height:366pt;z-index:251659264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">
                    <v:shape id="AutoShape 3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OW/MAAAADbAAAADwAAAGRycy9kb3ducmV2LnhtbERPzYrCMBC+C75DGGFvmiisLNVUZGHF&#10;Q0Hs+gBDM9uWNpPSZLX16Y0geJuP73e2u8G24kq9rx1rWC4UCOLCmZpLDZffn/kXCB+QDbaOScNI&#10;HnbpdLLFxLgbn+mah1LEEPYJaqhC6BIpfVGRRb9wHXHk/lxvMUTYl9L0eIvhtpUrpdbSYs2xocKO&#10;visqmvzfamjGbLznZ3U6qHth5d5mbrXMtP6YDfsNiEBDeItf7qOJ8z/h+Us8QKY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9jlvzAAAAA2wAAAA8AAAAAAAAAAAAAAAAA&#10;oQIAAGRycy9kb3ducmV2LnhtbFBLBQYAAAAABAAEAPkAAACOAwAAAAA=&#10;" strokecolor="#adccea [1620]"/>
                    <v:group id="Group 4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shape id="Freeform 5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5tJsAA&#10;AADbAAAADwAAAGRycy9kb3ducmV2LnhtbERPTWuDQBC9B/oflinkFtf00KrJJoTSQg9eaiXnwR1X&#10;iTsr7lbtv88WCr3N433O8bzaQcw0+d6xgn2SgiBunO7ZKKi/3ncZCB+QNQ6OScEPeTifHjZHLLRb&#10;+JPmKhgRQ9gXqKALYSyk9E1HFn3iRuLItW6yGCKcjNQTLjHcDvIpTZ+lxZ5jQ4cjvXbU3KpvqyCn&#10;6q1v87GeKXdm2ZuyzK5eqe3jejmACLSGf/Gf+0PH+S/w+0s8QJ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5tJsAAAADbAAAADwAAAAAAAAAAAAAAAACYAgAAZHJzL2Rvd25y&#10;ZXYueG1sUEsFBgAAAAAEAAQA9QAAAIUDAAAAAA==&#10;" path="m6418,1185r,5485l1809,6669c974,5889,,3958,1407,1987,2830,,5591,411,6418,1185xe" fillcolor="#adccea [1620]" stroked="f">
                        <v:path arrowok="t" o:connecttype="custom" o:connectlocs="5291,1038;5291,5845;1491,5844;1160,1741;5291,1038" o:connectangles="0,0,0,0,0"/>
                      </v:shape>
                      <v:oval id="Oval 6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xcecQA&#10;AADbAAAADwAAAGRycy9kb3ducmV2LnhtbESPQWvCQBCF74X+h2UK3ppNK0hJ3YQibRXEgrG9D9kx&#10;Cc3Ohuxq4r93DoK3Gd6b975ZFpPr1JmG0Ho28JKkoIgrb1uuDfwevp7fQIWIbLHzTAYuFKDIHx+W&#10;mFk/8p7OZayVhHDI0EATY59pHaqGHIbE98SiHf3gMMo61NoOOEq46/Rrmi60w5alocGeVg1V/+XJ&#10;GRjX6WL7ufqz3z/zDfWn3XEdS23M7Gn6eAcVaYp38+16YwVfYOUXGU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sXHnEAAAA2wAAAA8AAAAAAAAAAAAAAAAAmAIAAGRycy9k&#10;b3ducmV2LnhtbFBLBQYAAAAABAAEAPUAAACJAwAAAAA=&#10;" fillcolor="#d6e6f4 [820]" stroked="f" strokecolor="#adccea [1620]"/>
                      <v:oval id="Oval 7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zvq78A&#10;AADbAAAADwAAAGRycy9kb3ducmV2LnhtbERPS2vCQBC+F/wPywje6sYepI2uEgSxIIXWx33YHZNg&#10;djZkxxj/vVso9DYf33OW68E3qqcu1oENzKYZKGIbXM2lgdNx+/oOKgqywyYwGXhQhPVq9LLE3IU7&#10;/1B/kFKlEI45GqhE2lzraCvyGKehJU7cJXQeJcGu1K7Dewr3jX7Lsrn2WHNqqLClTUX2erh5A19F&#10;/72/FLce2dr9rm6kPHsxZjIeigUooUH+xX/uT5fmf8DvL+kAv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HO+rvwAAANsAAAAPAAAAAAAAAAAAAAAAAJgCAABkcnMvZG93bnJl&#10;di54bWxQSwUGAAAAAAQABAD1AAAAhAMAAAAA&#10;" fillcolor="#84b3df [2420]" stroked="f" strokecolor="#adccea [1620]"/>
                    </v:group>
                    <w10:wrap anchorx="page" anchory="page"/>
                  </v:group>
                </w:pict>
              </mc:Fallback>
            </mc:AlternateContent>
          </w:r>
          <w:r w:rsidR="00B43692" w:rsidRPr="00C66866">
            <w:rPr>
              <w:noProof/>
              <w:color w:val="000000" w:themeColor="text1"/>
              <w:rtl/>
            </w:rPr>
            <mc:AlternateContent>
              <mc:Choice Requires="wps">
                <w:drawing>
                  <wp:anchor distT="45720" distB="45720" distL="114300" distR="114300" simplePos="0" relativeHeight="251662336" behindDoc="1" locked="0" layoutInCell="1" allowOverlap="1" wp14:anchorId="00D4BAFD" wp14:editId="57F75114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393065</wp:posOffset>
                    </wp:positionV>
                    <wp:extent cx="5829300" cy="8753475"/>
                    <wp:effectExtent l="0" t="0" r="19050" b="28575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29300" cy="8753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F714D2" w14:textId="77777777" w:rsidR="00556A84" w:rsidRDefault="00556A84" w:rsidP="00880123">
                                <w:pPr>
                                  <w:bidi/>
                                  <w:spacing w:after="0" w:line="120" w:lineRule="auto"/>
                                  <w:rPr>
                                    <w:noProof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noProof/>
                                    <w:rtl/>
                                  </w:rPr>
                                  <w:t xml:space="preserve">       </w:t>
                                </w:r>
                              </w:p>
                              <w:p w14:paraId="6F641D00" w14:textId="59240706" w:rsidR="00556A84" w:rsidRPr="00880123" w:rsidRDefault="00556A84" w:rsidP="00946DDC">
                                <w:pPr>
                                  <w:bidi/>
                                  <w:spacing w:after="0" w:line="120" w:lineRule="auto"/>
                                  <w:rPr>
                                    <w:rFonts w:ascii="IranNastaliq" w:hAnsi="IranNastaliq" w:cs="IranNastaliq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cs"/>
                                    <w:noProof/>
                                    <w:rtl/>
                                  </w:rPr>
                                  <w:t xml:space="preserve">          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62E501D" wp14:editId="5D7F63AE">
                                      <wp:extent cx="1003300" cy="1015200"/>
                                      <wp:effectExtent l="0" t="0" r="6350" b="0"/>
                                      <wp:docPr id="13" name="Picture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17290" cy="102935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EFD3483" w14:textId="500DAE81" w:rsidR="00556A84" w:rsidRDefault="00556A84" w:rsidP="00946DDC">
                                <w:pPr>
                                  <w:bidi/>
                                  <w:spacing w:after="0" w:line="120" w:lineRule="auto"/>
                                  <w:rPr>
                                    <w:rFonts w:ascii="IranNastaliq" w:hAnsi="IranNastaliq" w:cs="IranNastaliq"/>
                                    <w:noProof/>
                                    <w:rtl/>
                                  </w:rPr>
                                </w:pPr>
                                <w:r>
                                  <w:rPr>
                                    <w:rFonts w:ascii="IranNastaliq" w:hAnsi="IranNastaliq" w:cs="IranNastaliq" w:hint="cs"/>
                                    <w:sz w:val="24"/>
                                    <w:szCs w:val="24"/>
                                    <w:rtl/>
                                  </w:rPr>
                                  <w:t xml:space="preserve">                                                </w:t>
                                </w:r>
                              </w:p>
                              <w:p w14:paraId="194A68AF" w14:textId="77777777" w:rsidR="00556A84" w:rsidRDefault="00556A84" w:rsidP="009B2185">
                                <w:pPr>
                                  <w:jc w:val="center"/>
                                  <w:rPr>
                                    <w:rFonts w:ascii="IranNastaliq" w:hAnsi="IranNastaliq" w:cs="IranNastaliq"/>
                                    <w:noProof/>
                                    <w:rtl/>
                                  </w:rPr>
                                </w:pPr>
                              </w:p>
                              <w:p w14:paraId="49362CFB" w14:textId="4554891F" w:rsidR="00556A84" w:rsidRDefault="00556A84" w:rsidP="009B2185">
                                <w:pPr>
                                  <w:jc w:val="center"/>
                                  <w:rPr>
                                    <w:rFonts w:ascii="IranNastaliq" w:hAnsi="IranNastaliq" w:cs="IranNastaliq"/>
                                  </w:rPr>
                                </w:pPr>
                                <w:r w:rsidRPr="00861103">
                                  <w:rPr>
                                    <w:rFonts w:ascii="IranNastaliq" w:hAnsi="IranNastaliq" w:cs="IranNastaliq"/>
                                    <w:noProof/>
                                  </w:rPr>
                                  <w:drawing>
                                    <wp:inline distT="0" distB="0" distL="0" distR="0" wp14:anchorId="29189059" wp14:editId="3722CF56">
                                      <wp:extent cx="3411855" cy="2235835"/>
                                      <wp:effectExtent l="133350" t="76200" r="74295" b="126365"/>
                                      <wp:docPr id="20" name="Picture 20" descr="C:\Users\75043689\Desktop\ffff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C:\Users\75043689\Desktop\ffff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411855" cy="2235835"/>
                                              </a:xfrm>
                                              <a:prstGeom prst="roundRect">
                                                <a:avLst>
                                                  <a:gd name="adj" fmla="val 16667"/>
                                                </a:avLst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outerShdw blurRad="76200" dist="38100" dir="7800000" algn="tl" rotWithShape="0">
                                                  <a:srgbClr val="000000">
                                                    <a:alpha val="40000"/>
                                                  </a:srgbClr>
                                                </a:outerShdw>
                                              </a:effectLst>
                                              <a:scene3d>
                                                <a:camera prst="orthographicFront"/>
                                                <a:lightRig rig="contrasting" dir="t">
                                                  <a:rot lat="0" lon="0" rev="4200000"/>
                                                </a:lightRig>
                                              </a:scene3d>
                                              <a:sp3d prstMaterial="plastic">
                                                <a:bevelT w="381000" h="114300" prst="relaxedInset"/>
                                                <a:contourClr>
                                                  <a:srgbClr val="969696"/>
                                                </a:contourClr>
                                              </a:sp3d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40FD91E" w14:textId="5AE2A3A7" w:rsidR="00556A84" w:rsidRPr="006A6C52" w:rsidRDefault="00556A84" w:rsidP="007350A8">
                                <w:pPr>
                                  <w:jc w:val="center"/>
                                  <w:rPr>
                                    <w:rFonts w:ascii="IranNastaliq" w:hAnsi="IranNastaliq" w:cs="IranNastaliq"/>
                                    <w:sz w:val="110"/>
                                    <w:szCs w:val="110"/>
                                    <w:rtl/>
                                  </w:rPr>
                                </w:pPr>
                                <w:r w:rsidRPr="006A6C52">
                                  <w:rPr>
                                    <w:rFonts w:ascii="IranNastaliq" w:hAnsi="IranNastaliq" w:cs="IranNastaliq"/>
                                    <w:sz w:val="110"/>
                                    <w:szCs w:val="110"/>
                                    <w:rtl/>
                                  </w:rPr>
                                  <w:t>دستورالعمل</w:t>
                                </w:r>
                                <w:r w:rsidRPr="006A6C52">
                                  <w:rPr>
                                    <w:rFonts w:ascii="IranNastaliq" w:hAnsi="IranNastaliq" w:cs="IranNastaliq" w:hint="cs"/>
                                    <w:sz w:val="110"/>
                                    <w:szCs w:val="110"/>
                                    <w:rtl/>
                                    <w:lang w:bidi="fa-IR"/>
                                  </w:rPr>
                                  <w:t xml:space="preserve"> بهداشت</w:t>
                                </w:r>
                                <w:r w:rsidRPr="006A6C52">
                                  <w:rPr>
                                    <w:rFonts w:ascii="IranNastaliq" w:hAnsi="IranNastaliq" w:cs="IranNastaliq"/>
                                    <w:sz w:val="110"/>
                                    <w:szCs w:val="110"/>
                                    <w:rtl/>
                                  </w:rPr>
                                  <w:t xml:space="preserve"> </w:t>
                                </w:r>
                                <w:r w:rsidRPr="006A6C52">
                                  <w:rPr>
                                    <w:rFonts w:ascii="IranNastaliq" w:hAnsi="IranNastaliq" w:cs="IranNastaliq" w:hint="cs"/>
                                    <w:sz w:val="110"/>
                                    <w:szCs w:val="110"/>
                                    <w:rtl/>
                                    <w:lang w:bidi="fa-IR"/>
                                  </w:rPr>
                                  <w:t xml:space="preserve">و </w:t>
                                </w:r>
                                <w:r w:rsidRPr="006A6C52">
                                  <w:rPr>
                                    <w:rFonts w:ascii="IranNastaliq" w:hAnsi="IranNastaliq" w:cs="IranNastaliq"/>
                                    <w:sz w:val="110"/>
                                    <w:szCs w:val="110"/>
                                    <w:rtl/>
                                  </w:rPr>
                                  <w:t>پایگاه</w:t>
                                </w:r>
                                <w:r w:rsidRPr="006A6C52">
                                  <w:rPr>
                                    <w:rFonts w:ascii="IranNastaliq" w:hAnsi="IranNastaliq" w:cs="IranNastaliq" w:hint="cs"/>
                                    <w:sz w:val="110"/>
                                    <w:szCs w:val="110"/>
                                    <w:rtl/>
                                  </w:rPr>
                                  <w:t xml:space="preserve"> </w:t>
                                </w:r>
                                <w:r w:rsidRPr="006A6C52">
                                  <w:rPr>
                                    <w:rFonts w:ascii="IranNastaliq" w:hAnsi="IranNastaliq" w:cs="IranNastaliq"/>
                                    <w:sz w:val="110"/>
                                    <w:szCs w:val="110"/>
                                    <w:rtl/>
                                  </w:rPr>
                                  <w:t xml:space="preserve"> تغذیه سالم</w:t>
                                </w:r>
                              </w:p>
                              <w:p w14:paraId="6F08F83C" w14:textId="48181686" w:rsidR="00556A84" w:rsidRPr="00005D70" w:rsidRDefault="00556A84" w:rsidP="00682C74">
                                <w:pPr>
                                  <w:jc w:val="center"/>
                                  <w:rPr>
                                    <w:rFonts w:ascii="IranNastaliq" w:hAnsi="IranNastaliq" w:cs="B Zar"/>
                                    <w:sz w:val="40"/>
                                    <w:szCs w:val="40"/>
                                  </w:rPr>
                                </w:pPr>
                                <w:r w:rsidRPr="00005D70">
                                  <w:rPr>
                                    <w:rFonts w:ascii="IranNastaliq" w:hAnsi="IranNastaliq" w:cs="B Zar" w:hint="cs"/>
                                    <w:sz w:val="40"/>
                                    <w:szCs w:val="40"/>
                                    <w:rtl/>
                                  </w:rPr>
                                  <w:t>سال تحصیلی 140</w:t>
                                </w:r>
                                <w:r>
                                  <w:rPr>
                                    <w:rFonts w:ascii="IranNastaliq" w:hAnsi="IranNastaliq" w:cs="B Zar" w:hint="cs"/>
                                    <w:sz w:val="40"/>
                                    <w:szCs w:val="40"/>
                                    <w:rtl/>
                                  </w:rPr>
                                  <w:t>3</w:t>
                                </w:r>
                                <w:r w:rsidRPr="00005D70">
                                  <w:rPr>
                                    <w:rFonts w:ascii="IranNastaliq" w:hAnsi="IranNastaliq" w:cs="B Zar" w:hint="cs"/>
                                    <w:sz w:val="40"/>
                                    <w:szCs w:val="40"/>
                                    <w:rtl/>
                                  </w:rPr>
                                  <w:t>-140</w:t>
                                </w:r>
                                <w:r>
                                  <w:rPr>
                                    <w:rFonts w:ascii="IranNastaliq" w:hAnsi="IranNastaliq" w:cs="B Zar" w:hint="cs"/>
                                    <w:sz w:val="40"/>
                                    <w:szCs w:val="40"/>
                                    <w:rtl/>
                                  </w:rPr>
                                  <w:t>2</w:t>
                                </w:r>
                              </w:p>
                              <w:p w14:paraId="462819AC" w14:textId="77777777" w:rsidR="00556A84" w:rsidRDefault="00556A84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14:paraId="1CE39C3C" w14:textId="77777777" w:rsidR="00556A84" w:rsidRDefault="00556A84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14:paraId="62ED7027" w14:textId="77777777" w:rsidR="00556A84" w:rsidRDefault="00556A84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14:paraId="49F47783" w14:textId="77777777" w:rsidR="00556A84" w:rsidRDefault="00556A84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14:paraId="4299B348" w14:textId="77777777" w:rsidR="00556A84" w:rsidRDefault="00556A84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14:paraId="1D7FB111" w14:textId="77777777" w:rsidR="00556A84" w:rsidRDefault="00556A8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D4BAF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407.8pt;margin-top:30.95pt;width:459pt;height:689.2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">
                    <v:textbox>
                      <w:txbxContent>
                        <w:p w14:paraId="55F714D2" w14:textId="77777777" w:rsidR="00556A84" w:rsidRDefault="00556A84" w:rsidP="00880123">
                          <w:pPr>
                            <w:bidi/>
                            <w:spacing w:after="0" w:line="120" w:lineRule="auto"/>
                            <w:rPr>
                              <w:noProof/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      </w:t>
                          </w:r>
                        </w:p>
                        <w:p w14:paraId="6F641D00" w14:textId="59240706" w:rsidR="00556A84" w:rsidRPr="00880123" w:rsidRDefault="00556A84" w:rsidP="00946DDC">
                          <w:pPr>
                            <w:bidi/>
                            <w:spacing w:after="0" w:line="120" w:lineRule="auto"/>
                            <w:rPr>
                              <w:rFonts w:ascii="IranNastaliq" w:hAnsi="IranNastaliq" w:cs="IranNastaliq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2E501D" wp14:editId="5D7F63AE">
                                <wp:extent cx="1003300" cy="1015200"/>
                                <wp:effectExtent l="0" t="0" r="6350" b="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7290" cy="10293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EFD3483" w14:textId="500DAE81" w:rsidR="00556A84" w:rsidRDefault="00556A84" w:rsidP="00946DDC">
                          <w:pPr>
                            <w:bidi/>
                            <w:spacing w:after="0" w:line="120" w:lineRule="auto"/>
                            <w:rPr>
                              <w:rFonts w:ascii="IranNastaliq" w:hAnsi="IranNastaliq" w:cs="IranNastaliq"/>
                              <w:noProof/>
                              <w:rtl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</w:rPr>
                            <w:t xml:space="preserve">                                                </w:t>
                          </w:r>
                        </w:p>
                        <w:p w14:paraId="194A68AF" w14:textId="77777777" w:rsidR="00556A84" w:rsidRDefault="00556A84" w:rsidP="009B2185">
                          <w:pPr>
                            <w:jc w:val="center"/>
                            <w:rPr>
                              <w:rFonts w:ascii="IranNastaliq" w:hAnsi="IranNastaliq" w:cs="IranNastaliq"/>
                              <w:noProof/>
                              <w:rtl/>
                            </w:rPr>
                          </w:pPr>
                        </w:p>
                        <w:p w14:paraId="49362CFB" w14:textId="4554891F" w:rsidR="00556A84" w:rsidRDefault="00556A84" w:rsidP="009B2185">
                          <w:pPr>
                            <w:jc w:val="center"/>
                            <w:rPr>
                              <w:rFonts w:ascii="IranNastaliq" w:hAnsi="IranNastaliq" w:cs="IranNastaliq"/>
                            </w:rPr>
                          </w:pPr>
                          <w:r w:rsidRPr="00861103">
                            <w:rPr>
                              <w:rFonts w:ascii="IranNastaliq" w:hAnsi="IranNastaliq" w:cs="IranNastaliq"/>
                              <w:noProof/>
                            </w:rPr>
                            <w:drawing>
                              <wp:inline distT="0" distB="0" distL="0" distR="0" wp14:anchorId="29189059" wp14:editId="3722CF56">
                                <wp:extent cx="3411855" cy="2235835"/>
                                <wp:effectExtent l="133350" t="76200" r="74295" b="126365"/>
                                <wp:docPr id="20" name="Picture 20" descr="C:\Users\75043689\Desktop\ffff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75043689\Desktop\ffff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11855" cy="2235835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outerShdw blurRad="76200" dist="38100" dir="7800000" algn="tl" rotWithShape="0">
                                            <a:srgbClr val="000000">
                                              <a:alpha val="40000"/>
                                            </a:srgbClr>
                                          </a:outerShdw>
                                        </a:effectLst>
                                        <a:scene3d>
                                          <a:camera prst="orthographicFront"/>
                                          <a:lightRig rig="contrasting" dir="t">
                                            <a:rot lat="0" lon="0" rev="4200000"/>
                                          </a:lightRig>
                                        </a:scene3d>
                                        <a:sp3d prstMaterial="plastic">
                                          <a:bevelT w="381000" h="114300" prst="relaxedInset"/>
                                          <a:contourClr>
                                            <a:srgbClr val="969696"/>
                                          </a:contourClr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0FD91E" w14:textId="5AE2A3A7" w:rsidR="00556A84" w:rsidRPr="006A6C52" w:rsidRDefault="00556A84" w:rsidP="007350A8">
                          <w:pPr>
                            <w:jc w:val="center"/>
                            <w:rPr>
                              <w:rFonts w:ascii="IranNastaliq" w:hAnsi="IranNastaliq" w:cs="IranNastaliq"/>
                              <w:sz w:val="110"/>
                              <w:szCs w:val="110"/>
                              <w:rtl/>
                            </w:rPr>
                          </w:pPr>
                          <w:r w:rsidRPr="006A6C52">
                            <w:rPr>
                              <w:rFonts w:ascii="IranNastaliq" w:hAnsi="IranNastaliq" w:cs="IranNastaliq"/>
                              <w:sz w:val="110"/>
                              <w:szCs w:val="110"/>
                              <w:rtl/>
                            </w:rPr>
                            <w:t>دستورالعمل</w:t>
                          </w:r>
                          <w:r w:rsidRPr="006A6C52">
                            <w:rPr>
                              <w:rFonts w:ascii="IranNastaliq" w:hAnsi="IranNastaliq" w:cs="IranNastaliq" w:hint="cs"/>
                              <w:sz w:val="110"/>
                              <w:szCs w:val="110"/>
                              <w:rtl/>
                              <w:lang w:bidi="fa-IR"/>
                            </w:rPr>
                            <w:t xml:space="preserve"> بهداشت</w:t>
                          </w:r>
                          <w:r w:rsidRPr="006A6C52">
                            <w:rPr>
                              <w:rFonts w:ascii="IranNastaliq" w:hAnsi="IranNastaliq" w:cs="IranNastaliq"/>
                              <w:sz w:val="110"/>
                              <w:szCs w:val="110"/>
                              <w:rtl/>
                            </w:rPr>
                            <w:t xml:space="preserve"> </w:t>
                          </w:r>
                          <w:r w:rsidRPr="006A6C52">
                            <w:rPr>
                              <w:rFonts w:ascii="IranNastaliq" w:hAnsi="IranNastaliq" w:cs="IranNastaliq" w:hint="cs"/>
                              <w:sz w:val="110"/>
                              <w:szCs w:val="110"/>
                              <w:rtl/>
                              <w:lang w:bidi="fa-IR"/>
                            </w:rPr>
                            <w:t xml:space="preserve">و </w:t>
                          </w:r>
                          <w:r w:rsidRPr="006A6C52">
                            <w:rPr>
                              <w:rFonts w:ascii="IranNastaliq" w:hAnsi="IranNastaliq" w:cs="IranNastaliq"/>
                              <w:sz w:val="110"/>
                              <w:szCs w:val="110"/>
                              <w:rtl/>
                            </w:rPr>
                            <w:t>پایگاه</w:t>
                          </w:r>
                          <w:r w:rsidRPr="006A6C52">
                            <w:rPr>
                              <w:rFonts w:ascii="IranNastaliq" w:hAnsi="IranNastaliq" w:cs="IranNastaliq" w:hint="cs"/>
                              <w:sz w:val="110"/>
                              <w:szCs w:val="110"/>
                              <w:rtl/>
                            </w:rPr>
                            <w:t xml:space="preserve"> </w:t>
                          </w:r>
                          <w:r w:rsidRPr="006A6C52">
                            <w:rPr>
                              <w:rFonts w:ascii="IranNastaliq" w:hAnsi="IranNastaliq" w:cs="IranNastaliq"/>
                              <w:sz w:val="110"/>
                              <w:szCs w:val="110"/>
                              <w:rtl/>
                            </w:rPr>
                            <w:t xml:space="preserve"> تغذیه سالم</w:t>
                          </w:r>
                        </w:p>
                        <w:p w14:paraId="6F08F83C" w14:textId="48181686" w:rsidR="00556A84" w:rsidRPr="00005D70" w:rsidRDefault="00556A84" w:rsidP="00682C74">
                          <w:pPr>
                            <w:jc w:val="center"/>
                            <w:rPr>
                              <w:rFonts w:ascii="IranNastaliq" w:hAnsi="IranNastaliq" w:cs="B Zar"/>
                              <w:sz w:val="40"/>
                              <w:szCs w:val="40"/>
                            </w:rPr>
                          </w:pPr>
                          <w:r w:rsidRPr="00005D70">
                            <w:rPr>
                              <w:rFonts w:ascii="IranNastaliq" w:hAnsi="IranNastaliq" w:cs="B Zar" w:hint="cs"/>
                              <w:sz w:val="40"/>
                              <w:szCs w:val="40"/>
                              <w:rtl/>
                            </w:rPr>
                            <w:t>سال تحصیلی 140</w:t>
                          </w:r>
                          <w:r>
                            <w:rPr>
                              <w:rFonts w:ascii="IranNastaliq" w:hAnsi="IranNastaliq" w:cs="B Zar" w:hint="cs"/>
                              <w:sz w:val="40"/>
                              <w:szCs w:val="40"/>
                              <w:rtl/>
                            </w:rPr>
                            <w:t>3</w:t>
                          </w:r>
                          <w:r w:rsidRPr="00005D70">
                            <w:rPr>
                              <w:rFonts w:ascii="IranNastaliq" w:hAnsi="IranNastaliq" w:cs="B Zar" w:hint="cs"/>
                              <w:sz w:val="40"/>
                              <w:szCs w:val="40"/>
                              <w:rtl/>
                            </w:rPr>
                            <w:t>-140</w:t>
                          </w:r>
                          <w:r>
                            <w:rPr>
                              <w:rFonts w:ascii="IranNastaliq" w:hAnsi="IranNastaliq" w:cs="B Zar" w:hint="cs"/>
                              <w:sz w:val="40"/>
                              <w:szCs w:val="40"/>
                              <w:rtl/>
                            </w:rPr>
                            <w:t>2</w:t>
                          </w:r>
                        </w:p>
                        <w:p w14:paraId="462819AC" w14:textId="77777777" w:rsidR="00556A84" w:rsidRDefault="00556A84">
                          <w:pPr>
                            <w:rPr>
                              <w:rtl/>
                            </w:rPr>
                          </w:pPr>
                        </w:p>
                        <w:p w14:paraId="1CE39C3C" w14:textId="77777777" w:rsidR="00556A84" w:rsidRDefault="00556A84">
                          <w:pPr>
                            <w:rPr>
                              <w:rtl/>
                            </w:rPr>
                          </w:pPr>
                        </w:p>
                        <w:p w14:paraId="62ED7027" w14:textId="77777777" w:rsidR="00556A84" w:rsidRDefault="00556A84">
                          <w:pPr>
                            <w:rPr>
                              <w:rtl/>
                            </w:rPr>
                          </w:pPr>
                        </w:p>
                        <w:p w14:paraId="49F47783" w14:textId="77777777" w:rsidR="00556A84" w:rsidRDefault="00556A84">
                          <w:pPr>
                            <w:rPr>
                              <w:rtl/>
                            </w:rPr>
                          </w:pPr>
                        </w:p>
                        <w:p w14:paraId="4299B348" w14:textId="77777777" w:rsidR="00556A84" w:rsidRDefault="00556A84">
                          <w:pPr>
                            <w:rPr>
                              <w:rtl/>
                            </w:rPr>
                          </w:pPr>
                        </w:p>
                        <w:p w14:paraId="1D7FB111" w14:textId="77777777" w:rsidR="00556A84" w:rsidRDefault="00556A84"/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671859" w:rsidRPr="00C66866">
            <w:rPr>
              <w:color w:val="000000" w:themeColor="text1"/>
              <w:sz w:val="24"/>
              <w:szCs w:val="24"/>
              <w:rtl/>
            </w:rPr>
            <w:br w:type="page"/>
          </w:r>
        </w:p>
      </w:sdtContent>
    </w:sdt>
    <w:p w14:paraId="46B89FD5" w14:textId="77777777" w:rsidR="00A17926" w:rsidRDefault="00A17926" w:rsidP="007911B5">
      <w:pPr>
        <w:tabs>
          <w:tab w:val="left" w:pos="338"/>
        </w:tabs>
        <w:bidi/>
        <w:jc w:val="center"/>
        <w:rPr>
          <w:rFonts w:cs="B Titr"/>
          <w:b/>
          <w:bCs/>
          <w:color w:val="000000" w:themeColor="text1"/>
          <w:sz w:val="24"/>
          <w:szCs w:val="24"/>
          <w:rtl/>
        </w:rPr>
      </w:pPr>
    </w:p>
    <w:p w14:paraId="611944EA" w14:textId="77777777" w:rsidR="007911B5" w:rsidRPr="00C66866" w:rsidRDefault="007911B5" w:rsidP="00A17926">
      <w:pPr>
        <w:tabs>
          <w:tab w:val="left" w:pos="338"/>
        </w:tabs>
        <w:bidi/>
        <w:jc w:val="center"/>
        <w:rPr>
          <w:rFonts w:cs="B Tit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cs="B Titr" w:hint="cs"/>
          <w:b/>
          <w:bCs/>
          <w:color w:val="000000" w:themeColor="text1"/>
          <w:sz w:val="24"/>
          <w:szCs w:val="24"/>
          <w:rtl/>
        </w:rPr>
        <w:t>فهرست مطالب</w:t>
      </w:r>
    </w:p>
    <w:p w14:paraId="2175C284" w14:textId="77777777" w:rsidR="007911B5" w:rsidRPr="00C66866" w:rsidRDefault="007911B5" w:rsidP="001D067E">
      <w:pPr>
        <w:tabs>
          <w:tab w:val="left" w:pos="338"/>
        </w:tabs>
        <w:bidi/>
        <w:ind w:left="3600" w:hanging="3600"/>
        <w:rPr>
          <w:rFonts w:cs="B Tit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عنوان   </w:t>
      </w: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</w:t>
      </w:r>
      <w:r w:rsidRPr="00C66866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صفحه                                                                                                                                                       </w:t>
      </w:r>
    </w:p>
    <w:p w14:paraId="3DB3FEF2" w14:textId="77777777" w:rsidR="007911B5" w:rsidRPr="00C66866" w:rsidRDefault="007911B5" w:rsidP="001D067E">
      <w:pPr>
        <w:tabs>
          <w:tab w:val="left" w:pos="338"/>
        </w:tabs>
        <w:bidi/>
        <w:ind w:left="3600" w:hanging="3600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مقدمه............................................................................................................................................................................2   </w:t>
      </w:r>
    </w:p>
    <w:p w14:paraId="3D485E35" w14:textId="77777777" w:rsidR="007911B5" w:rsidRPr="00C66866" w:rsidRDefault="007911B5" w:rsidP="001D067E">
      <w:pPr>
        <w:tabs>
          <w:tab w:val="left" w:pos="338"/>
        </w:tabs>
        <w:bidi/>
        <w:ind w:left="3600" w:hanging="3600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>تعاريف......................................................................................................................................................................... 2</w:t>
      </w:r>
    </w:p>
    <w:p w14:paraId="1C52FE5C" w14:textId="77777777" w:rsidR="007911B5" w:rsidRPr="00C66866" w:rsidRDefault="007911B5" w:rsidP="001D067E">
      <w:pPr>
        <w:tabs>
          <w:tab w:val="left" w:pos="338"/>
        </w:tabs>
        <w:bidi/>
        <w:ind w:left="3600" w:hanging="3600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>بهداشت محیط وتغذیه در پایگاه تغذیه سالم مدارس.............................................................................................. 5</w:t>
      </w:r>
    </w:p>
    <w:p w14:paraId="538AA5E4" w14:textId="51CE5C03" w:rsidR="008C06B6" w:rsidRDefault="00FE3E42" w:rsidP="001D067E">
      <w:pPr>
        <w:tabs>
          <w:tab w:val="left" w:pos="338"/>
        </w:tabs>
        <w:bidi/>
        <w:ind w:left="3600" w:hanging="3600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 xml:space="preserve">اصول </w:t>
      </w:r>
      <w:r w:rsidR="007911B5"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>مكان</w:t>
      </w:r>
      <w:r w:rsidR="007911B5" w:rsidRPr="00C66866">
        <w:rPr>
          <w:rFonts w:ascii="Times New Roman" w:eastAsia="Times New Roman" w:hAnsi="Times New Roman" w:cs="B Nazanin"/>
          <w:b/>
          <w:bCs/>
          <w:color w:val="000000" w:themeColor="text1"/>
          <w:kern w:val="28"/>
          <w:sz w:val="24"/>
          <w:szCs w:val="24"/>
          <w:rtl/>
        </w:rPr>
        <w:softHyphen/>
      </w:r>
      <w:r w:rsidR="007911B5"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 xml:space="preserve">يابي </w:t>
      </w:r>
      <w:r w:rsidR="008C06B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پايگاه بهداشت و تغذيه</w:t>
      </w:r>
      <w:r w:rsidR="008C06B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سالم</w:t>
      </w:r>
      <w:r w:rsidR="00DA223A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مدارس.............................................................................................5</w:t>
      </w:r>
    </w:p>
    <w:p w14:paraId="227E82C1" w14:textId="6D26C36E" w:rsidR="008C06B6" w:rsidRDefault="007911B5" w:rsidP="001D067E">
      <w:pPr>
        <w:tabs>
          <w:tab w:val="left" w:pos="338"/>
        </w:tabs>
        <w:bidi/>
        <w:ind w:left="3600" w:hanging="3600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>اصول طراحي و معماري</w:t>
      </w: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8C06B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پايگاه بهداشت و تغذيه سالم مدارس..................................................</w:t>
      </w:r>
      <w:r w:rsidR="0052282E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..............................</w:t>
      </w:r>
      <w:r w:rsidR="00915FAC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.6</w:t>
      </w:r>
    </w:p>
    <w:p w14:paraId="4EB224F5" w14:textId="22A8AEAA" w:rsidR="007911B5" w:rsidRPr="00C66866" w:rsidRDefault="007911B5" w:rsidP="001D067E">
      <w:pPr>
        <w:tabs>
          <w:tab w:val="left" w:pos="338"/>
        </w:tabs>
        <w:bidi/>
        <w:ind w:left="3600" w:hanging="3600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>بهداشت مواد غذايي سرد يا گرم</w:t>
      </w: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>..............................................................................................................................</w:t>
      </w:r>
      <w:r w:rsidR="00915FAC">
        <w:rPr>
          <w:rFonts w:cs="B Nazanin" w:hint="cs"/>
          <w:b/>
          <w:bCs/>
          <w:color w:val="000000" w:themeColor="text1"/>
          <w:sz w:val="24"/>
          <w:szCs w:val="24"/>
          <w:rtl/>
        </w:rPr>
        <w:t>..7</w:t>
      </w:r>
    </w:p>
    <w:p w14:paraId="2340B39B" w14:textId="1C5CA7CC" w:rsidR="007911B5" w:rsidRPr="00C66866" w:rsidRDefault="007911B5" w:rsidP="00D61BF0">
      <w:pPr>
        <w:tabs>
          <w:tab w:val="left" w:pos="338"/>
        </w:tabs>
        <w:bidi/>
        <w:ind w:left="3600" w:hanging="3600"/>
        <w:rPr>
          <w:rFonts w:ascii="Times New Roman" w:eastAsia="Times New Roman" w:hAnsi="Times New Roman" w:cs="B Nazanin"/>
          <w:b/>
          <w:bCs/>
          <w:color w:val="000000" w:themeColor="text1"/>
          <w:kern w:val="28"/>
          <w:sz w:val="24"/>
          <w:szCs w:val="24"/>
          <w:rtl/>
          <w:lang w:bidi="fa-IR"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 xml:space="preserve">جدول 1 :  فهرست مواد غذایی قابل عرضه در پایگاه‌های تغذیه سالم </w:t>
      </w: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>...................................................................</w:t>
      </w:r>
      <w:r w:rsidR="00D61BF0">
        <w:rPr>
          <w:rFonts w:cs="B Nazanin"/>
          <w:b/>
          <w:bCs/>
          <w:color w:val="000000" w:themeColor="text1"/>
          <w:sz w:val="24"/>
          <w:szCs w:val="24"/>
        </w:rPr>
        <w:t>.</w:t>
      </w:r>
      <w:r w:rsidR="00D61BF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9</w:t>
      </w:r>
    </w:p>
    <w:p w14:paraId="04370AAB" w14:textId="2D0C262E" w:rsidR="007911B5" w:rsidRPr="00C66866" w:rsidRDefault="007911B5" w:rsidP="00D61BF0">
      <w:pPr>
        <w:tabs>
          <w:tab w:val="left" w:pos="338"/>
        </w:tabs>
        <w:bidi/>
        <w:ind w:left="3600" w:hanging="3600"/>
        <w:rPr>
          <w:rFonts w:ascii="Times New Roman" w:eastAsia="Times New Roman" w:hAnsi="Times New Roman" w:cs="B Nazanin"/>
          <w:b/>
          <w:bCs/>
          <w:color w:val="000000" w:themeColor="text1"/>
          <w:kern w:val="28"/>
          <w:sz w:val="24"/>
          <w:szCs w:val="24"/>
          <w:rtl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>جدول 2 :  فهرست مواد غذایی که عرضه آن در پایگاه تغذیه سالم ، غیرمجاز است</w:t>
      </w: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>.............................................</w:t>
      </w:r>
      <w:r w:rsidR="00D61BF0">
        <w:rPr>
          <w:rFonts w:cs="B Nazanin" w:hint="cs"/>
          <w:b/>
          <w:bCs/>
          <w:color w:val="000000" w:themeColor="text1"/>
          <w:sz w:val="24"/>
          <w:szCs w:val="24"/>
          <w:rtl/>
        </w:rPr>
        <w:t>.10</w:t>
      </w:r>
    </w:p>
    <w:p w14:paraId="4EA0EEED" w14:textId="0E876101" w:rsidR="007911B5" w:rsidRPr="00C66866" w:rsidRDefault="007911B5" w:rsidP="00D61BF0">
      <w:pPr>
        <w:tabs>
          <w:tab w:val="left" w:pos="338"/>
        </w:tabs>
        <w:bidi/>
        <w:ind w:left="3600" w:hanging="3600"/>
        <w:rPr>
          <w:rFonts w:ascii="Times New Roman" w:eastAsia="Times New Roman" w:hAnsi="Times New Roman" w:cs="B Nazanin"/>
          <w:b/>
          <w:bCs/>
          <w:color w:val="000000" w:themeColor="text1"/>
          <w:kern w:val="28"/>
          <w:sz w:val="24"/>
          <w:szCs w:val="24"/>
          <w:rtl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>جدول 3:  فهرست مواد غذایی قابل عرضه در پایگاه تغذیه سالم مدارس عشایری</w:t>
      </w: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>..............................................</w:t>
      </w:r>
      <w:r w:rsidR="00D61BF0">
        <w:rPr>
          <w:rFonts w:cs="B Nazanin" w:hint="cs"/>
          <w:b/>
          <w:bCs/>
          <w:color w:val="000000" w:themeColor="text1"/>
          <w:sz w:val="24"/>
          <w:szCs w:val="24"/>
          <w:rtl/>
        </w:rPr>
        <w:t>..11</w:t>
      </w:r>
    </w:p>
    <w:p w14:paraId="0EFAEBC4" w14:textId="2614EB80" w:rsidR="007911B5" w:rsidRPr="00C66866" w:rsidRDefault="007911B5" w:rsidP="001D067E">
      <w:pPr>
        <w:tabs>
          <w:tab w:val="left" w:pos="338"/>
        </w:tabs>
        <w:bidi/>
        <w:ind w:left="3600" w:hanging="3600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>ايمني و</w:t>
      </w:r>
      <w:r w:rsidR="00AF0AC0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 xml:space="preserve">شرایط فنی ساختمان </w:t>
      </w:r>
      <w:r w:rsidR="00FE3E42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پايگاه بهداشت و تغذيه سالم</w:t>
      </w:r>
      <w:r w:rsidR="00541FEE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مدارس......................................................................11</w:t>
      </w:r>
      <w:r w:rsidR="00FE3E42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 xml:space="preserve"> </w:t>
      </w:r>
    </w:p>
    <w:p w14:paraId="4B3386BC" w14:textId="18D570CE" w:rsidR="007911B5" w:rsidRPr="00C66866" w:rsidRDefault="007911B5" w:rsidP="001D067E">
      <w:pPr>
        <w:tabs>
          <w:tab w:val="left" w:pos="338"/>
        </w:tabs>
        <w:bidi/>
        <w:ind w:left="3600" w:hanging="3600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>بهداشت فردي و عمومي</w:t>
      </w: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>..................................................................................................................................</w:t>
      </w:r>
      <w:r w:rsidR="0061754A">
        <w:rPr>
          <w:rFonts w:cs="B Nazanin" w:hint="cs"/>
          <w:b/>
          <w:bCs/>
          <w:color w:val="000000" w:themeColor="text1"/>
          <w:sz w:val="24"/>
          <w:szCs w:val="24"/>
          <w:rtl/>
        </w:rPr>
        <w:t>.</w:t>
      </w: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>.........</w:t>
      </w:r>
      <w:r w:rsidR="00DE6F90"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>12</w:t>
      </w: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12C4AD8C" w14:textId="4F554CE0" w:rsidR="007911B5" w:rsidRPr="00C66866" w:rsidRDefault="007911B5" w:rsidP="001D067E">
      <w:pPr>
        <w:tabs>
          <w:tab w:val="left" w:pos="338"/>
        </w:tabs>
        <w:bidi/>
        <w:ind w:left="3600" w:hanging="3600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>تجهيزات و لوازم كار</w:t>
      </w: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>.....................................................................................................................................</w:t>
      </w:r>
      <w:r w:rsidR="0061754A">
        <w:rPr>
          <w:rFonts w:cs="B Nazanin" w:hint="cs"/>
          <w:b/>
          <w:bCs/>
          <w:color w:val="000000" w:themeColor="text1"/>
          <w:sz w:val="24"/>
          <w:szCs w:val="24"/>
          <w:rtl/>
        </w:rPr>
        <w:t>..</w:t>
      </w: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.......... </w:t>
      </w:r>
      <w:r w:rsidR="00DE6F90"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>13</w:t>
      </w:r>
    </w:p>
    <w:p w14:paraId="467C8870" w14:textId="77777777" w:rsidR="00E0394D" w:rsidRDefault="0021719A" w:rsidP="00D61BF0">
      <w:pPr>
        <w:tabs>
          <w:tab w:val="left" w:pos="338"/>
        </w:tabs>
        <w:bidi/>
        <w:ind w:left="3600" w:hanging="3600"/>
        <w:rPr>
          <w:rFonts w:ascii="Times New Roman" w:eastAsia="Times New Roman" w:hAnsi="Times New Roman" w:cs="B Nazanin"/>
          <w:b/>
          <w:bCs/>
          <w:color w:val="000000" w:themeColor="text1"/>
          <w:kern w:val="28"/>
          <w:sz w:val="24"/>
          <w:szCs w:val="24"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 xml:space="preserve">فرايند صدور مجوز براي </w:t>
      </w:r>
      <w:r w:rsidR="00FE3E42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>پايگاه بهداشت و تغذيه سالم</w:t>
      </w:r>
      <w:r w:rsidR="00463337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 xml:space="preserve"> مدارس............................................................................</w:t>
      </w:r>
      <w:r w:rsidR="00D61BF0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>..14</w:t>
      </w:r>
    </w:p>
    <w:p w14:paraId="24E3BA23" w14:textId="47A2E19A" w:rsidR="0021719A" w:rsidRPr="00031131" w:rsidRDefault="0021719A" w:rsidP="003A5684">
      <w:pPr>
        <w:bidi/>
        <w:rPr>
          <w:rFonts w:ascii="Lotus" w:hAnsi="Lotus" w:cs="B Zar"/>
          <w:b/>
          <w:bCs/>
          <w:color w:val="000000" w:themeColor="text1"/>
          <w:rtl/>
        </w:rPr>
      </w:pPr>
      <w:r w:rsidRPr="00031131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 xml:space="preserve"> </w:t>
      </w:r>
      <w:r w:rsidR="00031131" w:rsidRPr="00031131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rtl/>
        </w:rPr>
        <w:t>جدول 4: مبالغ واريزي براساس نوع مدرسه و پايگاه  جهت گذراندن دوره صلاحيت هاي حرفه اي فرد متصدي</w:t>
      </w:r>
      <w:r w:rsidR="0061754A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>.............</w:t>
      </w:r>
      <w:r w:rsidR="003A5684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>15</w:t>
      </w:r>
    </w:p>
    <w:p w14:paraId="7E679E83" w14:textId="62B18B72" w:rsidR="00DA7292" w:rsidRPr="00C66866" w:rsidRDefault="00DA7292" w:rsidP="00031131">
      <w:pPr>
        <w:pStyle w:val="ListParagraph"/>
        <w:ind w:hanging="755"/>
        <w:rPr>
          <w:rFonts w:ascii="Times New Roman" w:eastAsia="Times New Roman" w:hAnsi="Times New Roman" w:cs="B Nazanin"/>
          <w:b/>
          <w:bCs/>
          <w:color w:val="000000" w:themeColor="text1"/>
          <w:kern w:val="28"/>
          <w:sz w:val="24"/>
          <w:szCs w:val="24"/>
          <w:rtl/>
          <w:lang w:bidi="ar-SA"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  <w:lang w:bidi="ar-SA"/>
        </w:rPr>
        <w:t xml:space="preserve">جدول </w:t>
      </w:r>
      <w:r w:rsidR="00031131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</w:rPr>
        <w:t>5</w:t>
      </w: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  <w:lang w:bidi="ar-SA"/>
        </w:rPr>
        <w:t>:</w:t>
      </w:r>
      <w:r w:rsidR="00A17926">
        <w:rPr>
          <w:rFonts w:ascii="Times New Roman" w:eastAsia="Times New Roman" w:hAnsi="Times New Roman" w:cs="B Nazanin" w:hint="cs"/>
          <w:b/>
          <w:bCs/>
          <w:color w:val="000000" w:themeColor="text1"/>
          <w:kern w:val="28"/>
          <w:sz w:val="24"/>
          <w:szCs w:val="24"/>
          <w:rtl/>
          <w:lang w:bidi="ar-SA"/>
        </w:rPr>
        <w:t xml:space="preserve"> تعرفه پيشنهادي براي خدمات فوق برنامه پايگاه بهداشت و تغذيه سالم مدارس (نوع يك).................15</w:t>
      </w:r>
    </w:p>
    <w:p w14:paraId="2559BB11" w14:textId="148EDAF8" w:rsidR="0021719A" w:rsidRPr="00C66866" w:rsidRDefault="007911B5" w:rsidP="00D61BF0">
      <w:pPr>
        <w:tabs>
          <w:tab w:val="left" w:pos="338"/>
        </w:tabs>
        <w:bidi/>
        <w:ind w:left="3600" w:hanging="3600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پایش</w:t>
      </w:r>
      <w:r w:rsidR="0021719A" w:rsidRPr="00C66866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21719A" w:rsidRPr="00C6686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و </w:t>
      </w:r>
      <w:r w:rsidR="0021719A" w:rsidRPr="00C66866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  <w:t>نظارت</w:t>
      </w:r>
      <w:r w:rsidR="0021719A" w:rsidRPr="00C6686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  <w:t>پایگاه تغذیه سالم</w:t>
      </w: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>...........................................................................................................................</w:t>
      </w:r>
      <w:r w:rsidR="00D61BF0">
        <w:rPr>
          <w:rFonts w:cs="B Nazanin" w:hint="cs"/>
          <w:b/>
          <w:bCs/>
          <w:color w:val="000000" w:themeColor="text1"/>
          <w:sz w:val="24"/>
          <w:szCs w:val="24"/>
          <w:rtl/>
        </w:rPr>
        <w:t>..15</w:t>
      </w: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   </w:t>
      </w:r>
    </w:p>
    <w:p w14:paraId="3DD10AC0" w14:textId="653B6935" w:rsidR="0021719A" w:rsidRPr="00C66866" w:rsidRDefault="0021719A" w:rsidP="001D067E">
      <w:pPr>
        <w:tabs>
          <w:tab w:val="left" w:pos="338"/>
        </w:tabs>
        <w:bidi/>
        <w:ind w:left="3600" w:hanging="3600"/>
        <w:rPr>
          <w:rFonts w:cs="B Tit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cs="B Titr" w:hint="cs"/>
          <w:b/>
          <w:bCs/>
          <w:color w:val="000000" w:themeColor="text1"/>
          <w:sz w:val="24"/>
          <w:szCs w:val="24"/>
          <w:rtl/>
        </w:rPr>
        <w:t>پيوست</w:t>
      </w:r>
      <w:r w:rsidRPr="00C66866">
        <w:rPr>
          <w:rFonts w:cs="B Titr"/>
          <w:b/>
          <w:bCs/>
          <w:color w:val="000000" w:themeColor="text1"/>
          <w:sz w:val="24"/>
          <w:szCs w:val="24"/>
          <w:rtl/>
        </w:rPr>
        <w:softHyphen/>
      </w:r>
      <w:r w:rsidRPr="00C66866">
        <w:rPr>
          <w:rFonts w:cs="B Titr" w:hint="cs"/>
          <w:b/>
          <w:bCs/>
          <w:color w:val="000000" w:themeColor="text1"/>
          <w:sz w:val="24"/>
          <w:szCs w:val="24"/>
          <w:rtl/>
        </w:rPr>
        <w:t>ها:</w:t>
      </w:r>
    </w:p>
    <w:p w14:paraId="4A19A7BD" w14:textId="29435FC1" w:rsidR="0021719A" w:rsidRPr="00C66866" w:rsidRDefault="0021719A" w:rsidP="003A5684">
      <w:pPr>
        <w:tabs>
          <w:tab w:val="left" w:pos="338"/>
        </w:tabs>
        <w:bidi/>
        <w:ind w:left="3600" w:hanging="3600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فرم ثبت مشاهدات بازديد از پايگاههاي تغذيه سالم مدارس</w:t>
      </w:r>
      <w:r w:rsidRPr="00C66866">
        <w:rPr>
          <w:rFonts w:cs="B Nazanin" w:hint="cs"/>
          <w:b/>
          <w:bCs/>
          <w:color w:val="000000" w:themeColor="text1"/>
          <w:sz w:val="24"/>
          <w:szCs w:val="24"/>
          <w:rtl/>
        </w:rPr>
        <w:t>................................................................................</w:t>
      </w:r>
      <w:r w:rsidR="00D61BF0">
        <w:rPr>
          <w:rFonts w:cs="B Nazanin" w:hint="cs"/>
          <w:b/>
          <w:bCs/>
          <w:color w:val="000000" w:themeColor="text1"/>
          <w:sz w:val="24"/>
          <w:szCs w:val="24"/>
          <w:rtl/>
        </w:rPr>
        <w:t>.</w:t>
      </w:r>
      <w:r w:rsidR="003A5684">
        <w:rPr>
          <w:rFonts w:cs="B Nazanin" w:hint="cs"/>
          <w:b/>
          <w:bCs/>
          <w:color w:val="000000" w:themeColor="text1"/>
          <w:sz w:val="24"/>
          <w:szCs w:val="24"/>
          <w:rtl/>
        </w:rPr>
        <w:t>17</w:t>
      </w:r>
    </w:p>
    <w:p w14:paraId="58D359B6" w14:textId="2FB5F50C" w:rsidR="00545F3C" w:rsidRPr="00C66866" w:rsidRDefault="0021719A" w:rsidP="003A5684">
      <w:pPr>
        <w:tabs>
          <w:tab w:val="left" w:pos="338"/>
        </w:tabs>
        <w:bidi/>
        <w:ind w:left="3600" w:hanging="3600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برگه مجوز </w:t>
      </w:r>
      <w:r w:rsidR="00FE3E42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نوع يك</w:t>
      </w:r>
      <w:r w:rsidR="00FA7E2B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...........................................................................................</w:t>
      </w:r>
      <w:r w:rsidR="00034A99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..</w:t>
      </w:r>
      <w:r w:rsidR="00FA7E2B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.....</w:t>
      </w:r>
      <w:r w:rsidR="003A5684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18</w:t>
      </w: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273D7108" w14:textId="323C478A" w:rsidR="0021719A" w:rsidRDefault="0021719A" w:rsidP="003A5684">
      <w:pPr>
        <w:tabs>
          <w:tab w:val="left" w:pos="338"/>
        </w:tabs>
        <w:bidi/>
        <w:ind w:left="3600" w:hanging="3600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برگه مجوز </w:t>
      </w:r>
      <w:r w:rsidR="00FE3E42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نوع </w:t>
      </w:r>
      <w:r w:rsidR="00545F3C" w:rsidRPr="00C6686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دو</w:t>
      </w:r>
      <w:r w:rsidR="00464C4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...................................................................................................</w:t>
      </w:r>
      <w:r w:rsidR="003A5684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19</w:t>
      </w:r>
      <w:r w:rsidRPr="00C66866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64C1B1A2" w14:textId="77777777" w:rsidR="00A17926" w:rsidRDefault="00A17926" w:rsidP="00A17926">
      <w:pPr>
        <w:tabs>
          <w:tab w:val="left" w:pos="338"/>
        </w:tabs>
        <w:bidi/>
        <w:ind w:left="3600" w:hanging="3600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</w:pPr>
    </w:p>
    <w:p w14:paraId="75C8770E" w14:textId="77777777" w:rsidR="00A17926" w:rsidRDefault="00A17926" w:rsidP="00A17926">
      <w:pPr>
        <w:tabs>
          <w:tab w:val="left" w:pos="338"/>
        </w:tabs>
        <w:bidi/>
        <w:ind w:left="3600" w:hanging="3600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</w:pPr>
    </w:p>
    <w:p w14:paraId="268C40CF" w14:textId="77777777" w:rsidR="00A17926" w:rsidRDefault="00A17926" w:rsidP="00A17926">
      <w:pPr>
        <w:tabs>
          <w:tab w:val="left" w:pos="338"/>
        </w:tabs>
        <w:bidi/>
        <w:ind w:left="3600" w:hanging="3600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</w:pPr>
    </w:p>
    <w:p w14:paraId="6D9F0E40" w14:textId="77777777" w:rsidR="00A17926" w:rsidRDefault="00A17926" w:rsidP="00A17926">
      <w:pPr>
        <w:tabs>
          <w:tab w:val="left" w:pos="338"/>
        </w:tabs>
        <w:bidi/>
        <w:ind w:left="3600" w:hanging="3600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</w:pPr>
    </w:p>
    <w:p w14:paraId="38C27BAC" w14:textId="55AAE245" w:rsidR="007911B5" w:rsidRPr="00E0394D" w:rsidRDefault="007911B5" w:rsidP="00E0394D">
      <w:pPr>
        <w:tabs>
          <w:tab w:val="left" w:pos="338"/>
        </w:tabs>
        <w:bidi/>
        <w:jc w:val="center"/>
        <w:rPr>
          <w:rFonts w:cs="B Nazanin"/>
          <w:b/>
          <w:bCs/>
          <w:color w:val="000000" w:themeColor="text1"/>
          <w:sz w:val="24"/>
          <w:szCs w:val="24"/>
        </w:rPr>
      </w:pPr>
      <w:r w:rsidRPr="00C66866">
        <w:rPr>
          <w:rFonts w:ascii="Tahoma" w:eastAsia="Times New Roman" w:hAnsi="Tahoma" w:cs="B Titr" w:hint="cs"/>
          <w:b/>
          <w:bCs/>
          <w:color w:val="000000" w:themeColor="text1"/>
          <w:sz w:val="24"/>
          <w:szCs w:val="24"/>
          <w:rtl/>
        </w:rPr>
        <w:t>مقدمه</w:t>
      </w:r>
    </w:p>
    <w:p w14:paraId="180F425D" w14:textId="5DDF6D94" w:rsidR="007911B5" w:rsidRPr="00C66866" w:rsidRDefault="007911B5" w:rsidP="00225CA3">
      <w:pPr>
        <w:bidi/>
        <w:spacing w:after="0" w:line="276" w:lineRule="auto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با </w:t>
      </w:r>
      <w:r w:rsidR="002B1A2E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توجه به بيانات </w:t>
      </w:r>
      <w:r w:rsidR="002B1A2E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  <w:lang w:bidi="fa-IR"/>
        </w:rPr>
        <w:t>مقام معظم رهبري (مدظله العالي)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در راستاي توجه بيش از پيش به دانش آموزان و آينده سازان كشور و همچنين براساس ابلاغيه اجرايي </w:t>
      </w:r>
      <w:r w:rsidR="00225CA3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وزارت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آموزش و پرورش به شماره 254/140 مورخ 15/06/1401 </w:t>
      </w:r>
      <w:r w:rsidR="002B1A2E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با موضوع انتقال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مديريت و م</w:t>
      </w:r>
      <w:r w:rsidR="002B1A2E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سئوليت </w:t>
      </w:r>
      <w:r w:rsidR="00FE3E4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="002B1A2E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مدارس(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بوفه)</w:t>
      </w:r>
      <w:r w:rsidR="002B1A2E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به معاونت تربيت بدني و سلامت وزارت آموزش و پرورش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، </w:t>
      </w:r>
      <w:r w:rsidR="002B1A2E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به منظور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ارتقای تأمین بخشی از انرژی، پروتئین و مواد مغذی مورد نیاز، ارائه موادغذایی سالم و جلوگیری از عرضه مواد غذایی کم ‌ارزش تغذیه‌ای به آن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ها، تهیه و تنظیم شده‌است. </w:t>
      </w:r>
    </w:p>
    <w:p w14:paraId="1C71AB33" w14:textId="77777777" w:rsidR="007911B5" w:rsidRPr="00C66866" w:rsidRDefault="007911B5" w:rsidP="007911B5">
      <w:pPr>
        <w:pStyle w:val="MshTitle"/>
        <w:spacing w:line="276" w:lineRule="auto"/>
        <w:ind w:left="0" w:right="0"/>
        <w:rPr>
          <w:rFonts w:cs="B Titr"/>
          <w:color w:val="000000" w:themeColor="text1"/>
          <w:sz w:val="24"/>
          <w:szCs w:val="24"/>
          <w:rtl/>
          <w:lang w:bidi="ar-SA"/>
        </w:rPr>
      </w:pPr>
      <w:r w:rsidRPr="00C66866">
        <w:rPr>
          <w:rFonts w:cs="B Titr" w:hint="cs"/>
          <w:color w:val="000000" w:themeColor="text1"/>
          <w:sz w:val="24"/>
          <w:szCs w:val="24"/>
          <w:rtl/>
          <w:lang w:bidi="ar-SA"/>
        </w:rPr>
        <w:t>1 ـ  هدف و دامنه كاربرد</w:t>
      </w:r>
    </w:p>
    <w:p w14:paraId="4FC18CF5" w14:textId="4190A352" w:rsidR="007911B5" w:rsidRPr="00C66866" w:rsidRDefault="007911B5" w:rsidP="001E0946">
      <w:pPr>
        <w:pStyle w:val="MshRTLBodyText"/>
        <w:spacing w:line="276" w:lineRule="auto"/>
        <w:ind w:left="0" w:right="0"/>
        <w:jc w:val="both"/>
        <w:rPr>
          <w:rFonts w:cs="B Zar"/>
          <w:color w:val="000000" w:themeColor="text1"/>
          <w:sz w:val="24"/>
          <w:szCs w:val="24"/>
          <w:rtl/>
          <w:lang w:bidi="ar-SA"/>
        </w:rPr>
      </w:pPr>
      <w:r w:rsidRPr="00C66866">
        <w:rPr>
          <w:rFonts w:ascii="Tahoma" w:hAnsi="Tahoma" w:cs="B Zar" w:hint="cs"/>
          <w:color w:val="000000" w:themeColor="text1"/>
          <w:sz w:val="24"/>
          <w:szCs w:val="24"/>
          <w:rtl/>
        </w:rPr>
        <w:t xml:space="preserve">به‌منظور ارتقای سلامت تغذیه‌ای و ترویج فرهنگ تغذیه سالم در دانش‌آموزان </w:t>
      </w:r>
      <w:r w:rsidRPr="00C66866">
        <w:rPr>
          <w:rFonts w:cs="B Zar" w:hint="cs"/>
          <w:color w:val="000000" w:themeColor="text1"/>
          <w:sz w:val="24"/>
          <w:szCs w:val="24"/>
          <w:rtl/>
          <w:lang w:bidi="ar-SA"/>
        </w:rPr>
        <w:t xml:space="preserve">اين </w:t>
      </w:r>
      <w:r w:rsidR="00A74827" w:rsidRPr="00C66866">
        <w:rPr>
          <w:rFonts w:cs="B Zar" w:hint="cs"/>
          <w:color w:val="000000" w:themeColor="text1"/>
          <w:sz w:val="24"/>
          <w:szCs w:val="24"/>
          <w:rtl/>
          <w:lang w:bidi="ar-SA"/>
        </w:rPr>
        <w:t>دستورالعمل</w:t>
      </w:r>
      <w:r w:rsidRPr="00C66866">
        <w:rPr>
          <w:rFonts w:cs="B Zar" w:hint="cs"/>
          <w:color w:val="000000" w:themeColor="text1"/>
          <w:sz w:val="24"/>
          <w:szCs w:val="24"/>
          <w:rtl/>
          <w:lang w:bidi="ar-SA"/>
        </w:rPr>
        <w:t xml:space="preserve"> باید در كليه مدارس دولتي وغير دولتي </w:t>
      </w:r>
      <w:r w:rsidR="001E0946">
        <w:rPr>
          <w:rFonts w:cs="B Zar" w:hint="cs"/>
          <w:color w:val="000000" w:themeColor="text1"/>
          <w:sz w:val="24"/>
          <w:szCs w:val="24"/>
          <w:rtl/>
          <w:lang w:bidi="ar-SA"/>
        </w:rPr>
        <w:t>در کلیه مقاطع و دوره های تحصیلی</w:t>
      </w:r>
      <w:r w:rsidRPr="00C66866">
        <w:rPr>
          <w:rFonts w:cs="B Zar" w:hint="cs"/>
          <w:color w:val="000000" w:themeColor="text1"/>
          <w:sz w:val="24"/>
          <w:szCs w:val="24"/>
          <w:rtl/>
          <w:lang w:bidi="ar-SA"/>
        </w:rPr>
        <w:t xml:space="preserve"> اجرا گردد.</w:t>
      </w:r>
    </w:p>
    <w:p w14:paraId="4F496D24" w14:textId="77777777" w:rsidR="007911B5" w:rsidRPr="00C66866" w:rsidRDefault="007911B5" w:rsidP="007911B5">
      <w:pPr>
        <w:pStyle w:val="MshTitle"/>
        <w:tabs>
          <w:tab w:val="left" w:pos="3441"/>
          <w:tab w:val="center" w:pos="5103"/>
        </w:tabs>
        <w:spacing w:line="276" w:lineRule="auto"/>
        <w:ind w:left="0" w:right="0"/>
        <w:jc w:val="left"/>
        <w:rPr>
          <w:rFonts w:cs="B Titr"/>
          <w:color w:val="000000" w:themeColor="text1"/>
          <w:sz w:val="24"/>
          <w:szCs w:val="24"/>
          <w:rtl/>
          <w:lang w:bidi="ar-SA"/>
        </w:rPr>
      </w:pPr>
      <w:r w:rsidRPr="00C66866">
        <w:rPr>
          <w:rFonts w:cs="B Zar" w:hint="cs"/>
          <w:color w:val="000000" w:themeColor="text1"/>
          <w:sz w:val="24"/>
          <w:szCs w:val="24"/>
          <w:rtl/>
          <w:lang w:bidi="ar-SA"/>
        </w:rPr>
        <w:tab/>
      </w:r>
      <w:r w:rsidRPr="00C66866">
        <w:rPr>
          <w:rFonts w:cs="B Titr" w:hint="cs"/>
          <w:color w:val="000000" w:themeColor="text1"/>
          <w:sz w:val="24"/>
          <w:szCs w:val="24"/>
          <w:rtl/>
          <w:lang w:bidi="ar-SA"/>
        </w:rPr>
        <w:t xml:space="preserve">                 2ـ  تعاريف</w:t>
      </w:r>
    </w:p>
    <w:p w14:paraId="4EECEB9F" w14:textId="24078A06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در اين </w:t>
      </w:r>
      <w:r w:rsidR="00A74827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دستورالعمل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، واژه‏ها و اصطلاحات ب</w:t>
      </w:r>
      <w:r w:rsidR="006209C7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ا تعاريف زير به كار برده مي‏شود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:</w:t>
      </w:r>
    </w:p>
    <w:p w14:paraId="72182207" w14:textId="041AB410" w:rsidR="007911B5" w:rsidRPr="00C66866" w:rsidRDefault="007911B5" w:rsidP="00122536">
      <w:pPr>
        <w:shd w:val="clear" w:color="auto" w:fill="FFFFFF" w:themeFill="background1"/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 xml:space="preserve"> 2 ـ 1 ـ</w:t>
      </w:r>
      <w:r w:rsidR="00122536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 xml:space="preserve"> پایگاه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="00FE3E42" w:rsidRPr="00B3463F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بهداشت و تغذيه سالم</w:t>
      </w:r>
      <w:r w:rsidR="00FE3E42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22DE5CA2" w14:textId="60785947" w:rsidR="007911B5" w:rsidRPr="00C66866" w:rsidRDefault="0097606D" w:rsidP="0097606D">
      <w:pPr>
        <w:shd w:val="clear" w:color="auto" w:fill="FFFFFF" w:themeFill="background1"/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047429">
        <w:rPr>
          <w:rFonts w:ascii="Times New Roman" w:eastAsia="Times New Roman" w:hAnsi="Times New Roman" w:cs="B Zar" w:hint="cs"/>
          <w:sz w:val="24"/>
          <w:szCs w:val="24"/>
          <w:rtl/>
        </w:rPr>
        <w:t>به مكاني اطلاق مي‏شود كه تهیه و یا عرضه و فروش مواد خوردني و آشاميدني آماده مصرف ب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ه صورت سرد و گرم در آن انجام مي</w:t>
      </w:r>
      <w:r>
        <w:rPr>
          <w:rFonts w:ascii="Times New Roman" w:eastAsia="Times New Roman" w:hAnsi="Times New Roman" w:cs="B Zar"/>
          <w:sz w:val="24"/>
          <w:szCs w:val="24"/>
          <w:rtl/>
        </w:rPr>
        <w:softHyphen/>
      </w:r>
      <w:r w:rsidRPr="00047429">
        <w:rPr>
          <w:rFonts w:ascii="Times New Roman" w:eastAsia="Times New Roman" w:hAnsi="Times New Roman" w:cs="B Zar" w:hint="cs"/>
          <w:sz w:val="24"/>
          <w:szCs w:val="24"/>
          <w:rtl/>
        </w:rPr>
        <w:t xml:space="preserve">گيرد . </w:t>
      </w:r>
      <w:r w:rsidR="007911B5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</w:p>
    <w:p w14:paraId="47947084" w14:textId="79B7421A" w:rsidR="007911B5" w:rsidRPr="00C66866" w:rsidRDefault="007911B5" w:rsidP="007911B5">
      <w:pPr>
        <w:bidi/>
        <w:spacing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تذكر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: با</w:t>
      </w:r>
      <w:r w:rsidR="008C5834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توجه به هماهنگي هاي به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="00287BFB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عمل آمده،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قوانين و مقررات مربوط به </w:t>
      </w:r>
      <w:r w:rsidR="00FE3E4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در مورد تعاوني آموزشگاهي نيز صدق مي كند .</w:t>
      </w:r>
    </w:p>
    <w:p w14:paraId="24AD649A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2 ـ 2 ـ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میان وعده</w:t>
      </w:r>
    </w:p>
    <w:p w14:paraId="2AF929F5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یک وعده غذایی است که در فواصل بین غذاهای اصلی مصرف می گردد. با مصرف این میان وعده بخشی از انرژی، پروتئین و مواد مغذی مورد نیاز روزانه دانش آموزان تامین می شود.</w:t>
      </w:r>
    </w:p>
    <w:p w14:paraId="33CB76D1" w14:textId="77777777" w:rsidR="007911B5" w:rsidRPr="00C66866" w:rsidRDefault="007911B5" w:rsidP="007911B5">
      <w:pPr>
        <w:bidi/>
        <w:spacing w:before="240"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2-3-تغذیه سالم</w:t>
      </w:r>
    </w:p>
    <w:p w14:paraId="1F9A0F76" w14:textId="7DB0ECBA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تغذیه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ای </w:t>
      </w:r>
      <w:r w:rsidR="00751922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که تمام نیازهای بدن را تأ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مین می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کند و سالم، کافی، متنوع و متعادل می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باشد. </w:t>
      </w:r>
    </w:p>
    <w:p w14:paraId="744FEC0B" w14:textId="77777777" w:rsidR="007911B5" w:rsidRPr="00C66866" w:rsidRDefault="007911B5" w:rsidP="007911B5">
      <w:pPr>
        <w:bidi/>
        <w:spacing w:before="240" w:after="0" w:line="276" w:lineRule="auto"/>
        <w:ind w:left="-46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2-4-مواد غذايي سالم</w:t>
      </w:r>
    </w:p>
    <w:p w14:paraId="391F5B75" w14:textId="35B378F9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غذاي سالم يا ايمن</w:t>
      </w:r>
      <w:r w:rsidR="00FB1E42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،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غذايي است كه از  مواد اوليه سالم و ايمن تهيه شده و</w:t>
      </w:r>
      <w:r w:rsidR="000E49E9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عاري از مواد زيان بخش و</w:t>
      </w:r>
      <w:r w:rsidR="00751922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مضر می باشد.</w:t>
      </w:r>
    </w:p>
    <w:p w14:paraId="03045BEB" w14:textId="77777777" w:rsidR="007911B5" w:rsidRPr="00C66866" w:rsidRDefault="007911B5" w:rsidP="007911B5">
      <w:pPr>
        <w:bidi/>
        <w:spacing w:before="240" w:after="0" w:line="276" w:lineRule="auto"/>
        <w:ind w:left="-46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2-5- مواد غذايي فاسد و یا غیر قابل مصرف</w:t>
      </w:r>
    </w:p>
    <w:p w14:paraId="5946F3A0" w14:textId="77777777" w:rsidR="007911B5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مواد غذايي است كه رنگ، بو، مزه وقوام آن تغيير كرده و يا تاریخ مصرف آن منقضی شده و یا در شرایط نامطلوب نگهداری شده باشد.</w:t>
      </w:r>
    </w:p>
    <w:p w14:paraId="165FD786" w14:textId="77777777" w:rsidR="00244629" w:rsidRDefault="00244629" w:rsidP="00244629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</w:p>
    <w:p w14:paraId="75DBEB78" w14:textId="77777777" w:rsidR="00244629" w:rsidRDefault="00244629" w:rsidP="00244629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</w:p>
    <w:p w14:paraId="11FD363E" w14:textId="08526283" w:rsidR="007911B5" w:rsidRPr="00C66866" w:rsidRDefault="007911B5" w:rsidP="007911B5">
      <w:pPr>
        <w:bidi/>
        <w:spacing w:before="240" w:after="0" w:line="240" w:lineRule="auto"/>
        <w:ind w:left="-46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lastRenderedPageBreak/>
        <w:t>2-6-</w:t>
      </w:r>
      <w:r w:rsidR="0034161D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نشانگرهای رنگی تغذیه ای</w:t>
      </w:r>
    </w:p>
    <w:p w14:paraId="3A16AF55" w14:textId="77777777" w:rsidR="007911B5" w:rsidRPr="00C66866" w:rsidRDefault="007911B5" w:rsidP="007911B5">
      <w:pPr>
        <w:bidi/>
        <w:spacing w:after="0" w:line="240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برچسب تغذیه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ای است که دارای 3 رنگ سبز، زرد و قرمز است و میزان قند، نمک، چربی، اسید چرب ترانس و کالری محصول را نشان می دهد. رنگ سبز به معنی مقادیر کم و رنگ قرمز به معنی مقادیر زیاد قند، نمک، چربی و رنگ زرد به معنای مقادیر متوسط در آن محصول غذایی است.</w:t>
      </w:r>
    </w:p>
    <w:p w14:paraId="13511C4F" w14:textId="77777777" w:rsidR="007911B5" w:rsidRPr="00C66866" w:rsidRDefault="007911B5" w:rsidP="007911B5">
      <w:pPr>
        <w:bidi/>
        <w:spacing w:after="0" w:line="240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  <w:lang w:bidi="fa-IR"/>
        </w:rPr>
      </w:pPr>
    </w:p>
    <w:p w14:paraId="29B7C0AB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2-7</w:t>
      </w:r>
      <w:r w:rsidRPr="00074C58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-</w:t>
      </w:r>
      <w:r w:rsidRPr="00074C58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74C58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 تجهيزات</w:t>
      </w:r>
    </w:p>
    <w:p w14:paraId="09671BEB" w14:textId="3E5D5D51" w:rsidR="007911B5" w:rsidRPr="00C66866" w:rsidRDefault="007911B5" w:rsidP="00F06ED3">
      <w:pPr>
        <w:shd w:val="clear" w:color="auto" w:fill="FFFFFF" w:themeFill="background1"/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  <w:lang w:bidi="fa-IR"/>
        </w:rPr>
      </w:pPr>
      <w:r w:rsidRPr="00D4089B">
        <w:rPr>
          <w:rFonts w:ascii="Tahoma" w:eastAsia="Times New Roman" w:hAnsi="Tahoma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 xml:space="preserve"> منظور از تجهيزات در اين </w:t>
      </w:r>
      <w:r w:rsidR="00A74827" w:rsidRPr="00D4089B">
        <w:rPr>
          <w:rFonts w:ascii="Tahoma" w:eastAsia="Times New Roman" w:hAnsi="Tahoma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>دستورالعمل</w:t>
      </w:r>
      <w:r w:rsidRPr="00D4089B">
        <w:rPr>
          <w:rFonts w:ascii="Tahoma" w:eastAsia="Times New Roman" w:hAnsi="Tahoma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 xml:space="preserve">، ابزار و وسايلي هستند كه براي تهيه، نگهداري و توزيع مواد غذايي، ايمني و خدماتي در </w:t>
      </w:r>
      <w:r w:rsidR="00FE3E42" w:rsidRPr="00D4089B">
        <w:rPr>
          <w:rFonts w:ascii="Tahoma" w:eastAsia="Times New Roman" w:hAnsi="Tahoma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 xml:space="preserve">پايگاه بهداشت و تغذيه سالم </w:t>
      </w:r>
      <w:r w:rsidR="002D59B4" w:rsidRPr="00D4089B">
        <w:rPr>
          <w:rFonts w:ascii="Tahoma" w:eastAsia="Times New Roman" w:hAnsi="Tahoma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 xml:space="preserve"> مورد استفاده قرار مي‏گيرند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.</w:t>
      </w:r>
      <w:r w:rsidR="00C71B41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همچنين پايگاه مجهز به ارائه خدمات فوق برنامه از جمله </w:t>
      </w:r>
      <w:r w:rsidR="00E00C4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مشاوره تغذيه اي</w:t>
      </w:r>
      <w:r w:rsidR="00C71B41">
        <w:rPr>
          <w:rFonts w:ascii="Tahoma" w:eastAsia="Times New Roman" w:hAnsi="Tahoma" w:cs="B Zar" w:hint="cs"/>
          <w:color w:val="000000" w:themeColor="text1"/>
          <w:sz w:val="24"/>
          <w:szCs w:val="24"/>
          <w:rtl/>
          <w:lang w:bidi="fa-IR"/>
        </w:rPr>
        <w:t xml:space="preserve"> و ... باشد. </w:t>
      </w:r>
    </w:p>
    <w:p w14:paraId="53A6B7E6" w14:textId="77777777" w:rsidR="007911B5" w:rsidRPr="00C66866" w:rsidRDefault="007911B5" w:rsidP="007911B5">
      <w:pPr>
        <w:bidi/>
        <w:spacing w:before="240" w:after="0" w:line="276" w:lineRule="auto"/>
        <w:ind w:left="-46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2-8- بهداشت محيط</w:t>
      </w:r>
    </w:p>
    <w:p w14:paraId="3DE9CEDE" w14:textId="76484A25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عبارت است از كنترل عوامل فيزيكي،</w:t>
      </w:r>
      <w:r w:rsidR="00510C65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ش</w:t>
      </w:r>
      <w:r w:rsidR="00510C65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يميايي، بيولوژيكي، راديولوژيكي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وغيره كه در</w:t>
      </w:r>
      <w:r w:rsidR="000641BA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محيط زندگي بر سلامت جسمي، رواني و</w:t>
      </w:r>
      <w:r w:rsidR="000641BA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اجتماعي انسان تأ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ثير مي گذارد.</w:t>
      </w:r>
    </w:p>
    <w:p w14:paraId="4DB1EC18" w14:textId="77777777" w:rsidR="007911B5" w:rsidRPr="00C66866" w:rsidRDefault="007911B5" w:rsidP="007911B5">
      <w:pPr>
        <w:bidi/>
        <w:spacing w:before="240" w:after="0" w:line="276" w:lineRule="auto"/>
        <w:ind w:left="-46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2-9- بازرسي</w:t>
      </w:r>
    </w:p>
    <w:p w14:paraId="3DBB3F91" w14:textId="7C72DFEF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به عمل نظارتي گفته مي شود كه هدف از آن بررسي ميزان انطباق شرايط موضوع ومحل بازرسي با قوانين و</w:t>
      </w:r>
      <w:r w:rsidR="006A530A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الزامات بهداشتي ناشي ازآن ها مي باشد</w:t>
      </w:r>
      <w:r w:rsidRPr="00C66866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.</w:t>
      </w:r>
    </w:p>
    <w:p w14:paraId="4F4C9355" w14:textId="04ADB4B5" w:rsidR="007911B5" w:rsidRPr="00C66866" w:rsidRDefault="007911B5" w:rsidP="00B579C8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  <w:rtl/>
          <w:lang w:bidi="fa-IR"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2-10- </w:t>
      </w: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اعضاي كارگروه </w:t>
      </w:r>
      <w:r w:rsidR="0091671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  <w:lang w:bidi="fa-IR"/>
        </w:rPr>
        <w:t>تخصصي</w:t>
      </w: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  <w:lang w:bidi="fa-IR"/>
        </w:rPr>
        <w:t>:</w:t>
      </w:r>
    </w:p>
    <w:p w14:paraId="47BCFA6C" w14:textId="77777777" w:rsidR="007911B5" w:rsidRPr="00810302" w:rsidRDefault="007911B5" w:rsidP="007911B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</w:pP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>معاون تربيت بدني و سلامت وزارت آموزش و پرورش(مسئول كارگروه)</w:t>
      </w:r>
    </w:p>
    <w:p w14:paraId="16FA3FC6" w14:textId="70FCEB7A" w:rsidR="00B579C8" w:rsidRPr="00810302" w:rsidRDefault="00B579C8" w:rsidP="00E557D2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</w:pP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معاون بهداشتي وزارت بهداشت، درمان آموزش پزشكي </w:t>
      </w: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>(مسئول كارگروه)</w:t>
      </w:r>
    </w:p>
    <w:p w14:paraId="37DFD335" w14:textId="77777777" w:rsidR="007911B5" w:rsidRPr="00810302" w:rsidRDefault="007911B5" w:rsidP="007911B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</w:pP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>مديركل دفتر سلامت و تندرستي وزارت آموزش و پرورش(دبير كارگروه)</w:t>
      </w:r>
    </w:p>
    <w:p w14:paraId="01B594CE" w14:textId="1A0F4CB9" w:rsidR="000307C4" w:rsidRPr="00810302" w:rsidRDefault="000307C4" w:rsidP="007911B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</w:pP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معاون برنامه ريزي و توسعه منابع</w:t>
      </w:r>
      <w:r w:rsidR="00CB455B"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 xml:space="preserve"> وزارت آموزش و پرورش(عضو)</w:t>
      </w:r>
    </w:p>
    <w:p w14:paraId="20B66728" w14:textId="77777777" w:rsidR="007911B5" w:rsidRPr="00810302" w:rsidRDefault="007911B5" w:rsidP="007911B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</w:pP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>رئيس حراست وزارت آموزش و پرورش(عضو)</w:t>
      </w:r>
    </w:p>
    <w:p w14:paraId="10A02746" w14:textId="77777777" w:rsidR="007911B5" w:rsidRPr="00810302" w:rsidRDefault="007911B5" w:rsidP="007911B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</w:pP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>مديركل ارزيابي عملكرد وزارت آموزش و پرورش(عضو)</w:t>
      </w:r>
    </w:p>
    <w:p w14:paraId="34012AF9" w14:textId="77777777" w:rsidR="008D1873" w:rsidRPr="00810302" w:rsidRDefault="007911B5" w:rsidP="007911B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</w:pP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>مديركل دفتر حقوقي، املاك و حمايت قضايي وزارت آموزش و پرورش (عضو)</w:t>
      </w:r>
    </w:p>
    <w:p w14:paraId="6B0F75AE" w14:textId="0ADE5584" w:rsidR="007911B5" w:rsidRPr="00810302" w:rsidRDefault="008D1873" w:rsidP="008D1873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</w:pP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>رئيس مركز توسعه آموزش مجازي، فناوري و امنيت اطلاعات وزارت آموزش و پرورش(عضو)</w:t>
      </w:r>
      <w:r w:rsidR="007911B5"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 xml:space="preserve"> </w:t>
      </w:r>
    </w:p>
    <w:p w14:paraId="4B227877" w14:textId="49D2B22D" w:rsidR="007911B5" w:rsidRPr="00810302" w:rsidRDefault="008847F4" w:rsidP="007911B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</w:pP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>مدير</w:t>
      </w:r>
      <w:r w:rsidR="007911B5"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 xml:space="preserve"> دفتر بهبود تغذيه </w:t>
      </w: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 xml:space="preserve">جامعه </w:t>
      </w:r>
      <w:r w:rsidR="007911B5"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>وزارت بهداشت درمان آموزش پزشكي (عضو)</w:t>
      </w:r>
    </w:p>
    <w:p w14:paraId="04744892" w14:textId="7EAB587B" w:rsidR="007911B5" w:rsidRPr="00810302" w:rsidRDefault="007911B5" w:rsidP="007911B5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</w:pP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 xml:space="preserve">مديركل </w:t>
      </w:r>
      <w:r w:rsidR="00B579C8"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 xml:space="preserve">مركز جواني جمعيت سلامت خانواده </w:t>
      </w:r>
      <w:r w:rsidR="008E0829"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 xml:space="preserve">و مدارس </w:t>
      </w: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>وزارت بهداشت درمان آموزش پزشكي (عضو)</w:t>
      </w:r>
    </w:p>
    <w:p w14:paraId="1F6CDBE2" w14:textId="7A74F9B6" w:rsidR="00870A9B" w:rsidRPr="00810302" w:rsidRDefault="007911B5" w:rsidP="00B579C8">
      <w:pPr>
        <w:numPr>
          <w:ilvl w:val="0"/>
          <w:numId w:val="26"/>
        </w:numPr>
        <w:shd w:val="clear" w:color="auto" w:fill="FFFFFF" w:themeFill="background1"/>
        <w:bidi/>
        <w:spacing w:after="0" w:line="360" w:lineRule="auto"/>
        <w:jc w:val="both"/>
        <w:rPr>
          <w:rFonts w:ascii="Calibri" w:hAnsi="Calibri" w:cs="B Yagut"/>
          <w:sz w:val="24"/>
          <w:szCs w:val="24"/>
        </w:rPr>
      </w:pP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رئيس مركز سلامت و محيط </w:t>
      </w:r>
      <w:r w:rsidR="008D68B0"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كار </w:t>
      </w:r>
      <w:r w:rsidRPr="0081030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وزارت بهداشت درمان آموزش پزشكي (عضو)</w:t>
      </w:r>
    </w:p>
    <w:p w14:paraId="2B86E9D2" w14:textId="465B7EEC" w:rsidR="007911B5" w:rsidRPr="00C66866" w:rsidRDefault="007911B5" w:rsidP="007911B5">
      <w:pPr>
        <w:bidi/>
        <w:spacing w:before="240" w:after="0" w:line="276" w:lineRule="auto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2-11- اعضاي كارگروه </w:t>
      </w:r>
      <w:r w:rsidR="0091671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تخصصي </w:t>
      </w: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استاني و شهرستاني:</w:t>
      </w:r>
    </w:p>
    <w:p w14:paraId="71C4F314" w14:textId="77777777" w:rsidR="007911B5" w:rsidRDefault="007911B5" w:rsidP="007911B5">
      <w:pPr>
        <w:pStyle w:val="ListParagraph"/>
        <w:ind w:left="314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  <w:lang w:bidi="ar-SA"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>اعضاي متناظر با كارگروه كشوري در سطح استان و شهرستان</w:t>
      </w:r>
    </w:p>
    <w:p w14:paraId="57B29CB0" w14:textId="77777777" w:rsidR="007911B5" w:rsidRPr="00C66866" w:rsidRDefault="007911B5" w:rsidP="007911B5">
      <w:pPr>
        <w:pStyle w:val="ListParagraph"/>
        <w:numPr>
          <w:ilvl w:val="1"/>
          <w:numId w:val="29"/>
        </w:numPr>
        <w:spacing w:after="0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شرح وظايف به تفكيك سطوح (ستاد، استان، شهرستان)</w:t>
      </w:r>
    </w:p>
    <w:p w14:paraId="58FE5267" w14:textId="31B51F8C" w:rsidR="00120CB7" w:rsidRPr="00EB0115" w:rsidRDefault="007911B5" w:rsidP="00EB0115">
      <w:pPr>
        <w:pStyle w:val="ListParagraph"/>
        <w:spacing w:after="0" w:line="360" w:lineRule="auto"/>
        <w:ind w:left="314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  <w:lang w:bidi="ar-SA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  <w:lang w:bidi="ar-SA"/>
        </w:rPr>
        <w:t xml:space="preserve">شرح وظايف در سطح شهرستان و ناحيه متناسب با متناظرهاي كشوري و استاني مي باشد. </w:t>
      </w:r>
    </w:p>
    <w:p w14:paraId="6842E9B6" w14:textId="1B85960E" w:rsidR="007911B5" w:rsidRPr="00C66866" w:rsidRDefault="007911B5" w:rsidP="001A37C8">
      <w:pPr>
        <w:pStyle w:val="ListParagraph"/>
        <w:numPr>
          <w:ilvl w:val="1"/>
          <w:numId w:val="29"/>
        </w:numPr>
        <w:spacing w:after="0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lastRenderedPageBreak/>
        <w:t>وزارت بهداشت، درمان و</w:t>
      </w:r>
      <w:r w:rsidR="00C2564F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آموزش پزشكي </w:t>
      </w:r>
    </w:p>
    <w:p w14:paraId="6A0CDDAE" w14:textId="54367A99" w:rsidR="007911B5" w:rsidRPr="00C66866" w:rsidRDefault="007911B5" w:rsidP="007911B5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همكاري و هماهنگي در تدوين و بازنگري </w:t>
      </w:r>
      <w:r w:rsidR="00A74827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دستورالعمل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پایگاه تغذیه سالم در مدارس</w:t>
      </w:r>
    </w:p>
    <w:p w14:paraId="0AA15200" w14:textId="238F5522" w:rsidR="007911B5" w:rsidRPr="00C66866" w:rsidRDefault="007911B5" w:rsidP="007911B5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همكاري در پايش و ارزشيابي اجراي </w:t>
      </w:r>
      <w:r w:rsidR="00A74827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دستورالعمل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پایگاه تغذیه سالم در مدارس</w:t>
      </w:r>
    </w:p>
    <w:p w14:paraId="69D39227" w14:textId="7EA01545" w:rsidR="007911B5" w:rsidRPr="00C66866" w:rsidRDefault="007911B5" w:rsidP="00E557D2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4089B">
        <w:rPr>
          <w:rFonts w:ascii="Tahoma" w:eastAsia="Times New Roman" w:hAnsi="Tahoma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 xml:space="preserve">همكاري و هماهنگي با آموزش و پرورش استان / شهرستان جهت </w:t>
      </w:r>
      <w:r w:rsidR="00E13028" w:rsidRPr="00D4089B">
        <w:rPr>
          <w:rFonts w:ascii="Tahoma" w:eastAsia="Times New Roman" w:hAnsi="Tahoma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 xml:space="preserve">نظارت بر </w:t>
      </w:r>
      <w:r w:rsidRPr="00D4089B">
        <w:rPr>
          <w:rFonts w:ascii="Tahoma" w:eastAsia="Times New Roman" w:hAnsi="Tahoma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 xml:space="preserve">اجراي </w:t>
      </w:r>
      <w:r w:rsidR="00A74827" w:rsidRPr="00D4089B">
        <w:rPr>
          <w:rFonts w:ascii="Tahoma" w:eastAsia="Times New Roman" w:hAnsi="Tahoma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>دستورالعمل</w:t>
      </w:r>
      <w:r w:rsidRPr="00D4089B">
        <w:rPr>
          <w:rFonts w:ascii="Tahoma" w:eastAsia="Times New Roman" w:hAnsi="Tahoma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 xml:space="preserve"> پایگاه تغذیه سالم در مدارس</w:t>
      </w:r>
      <w:r w:rsidR="00D4089B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(كارشناسان بهداشت محيط، تغذيه و سلامت نوجوانان، جوانان و مدارس) </w:t>
      </w:r>
    </w:p>
    <w:p w14:paraId="749ADF4C" w14:textId="02AA7639" w:rsidR="007911B5" w:rsidRPr="005C0C48" w:rsidRDefault="007911B5" w:rsidP="005C0C48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مكاتبه</w:t>
      </w:r>
      <w:r w:rsid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رئیس مرکز بهداشت شهرستان</w:t>
      </w:r>
      <w:r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با </w:t>
      </w:r>
      <w:r w:rsid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رئیس </w:t>
      </w:r>
      <w:r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آموزش و پرورش</w:t>
      </w:r>
      <w:r w:rsid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شهرستان / منطقه</w:t>
      </w:r>
      <w:r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و اعلام اسامي و كد ملي كارشناس</w:t>
      </w:r>
      <w:r w:rsidR="00EB1A73"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ان</w:t>
      </w:r>
      <w:r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تغذيه</w:t>
      </w:r>
      <w:r w:rsidR="00EB1A73"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، سلامت نوجوانان و</w:t>
      </w:r>
      <w:r w:rsidR="002E1005" w:rsidRPr="00810302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="00EB1A73"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بهداشت محیط</w:t>
      </w:r>
      <w:r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، جهت صدور مجوز ورود به مدارس در راستاي نظارت</w:t>
      </w:r>
      <w:r w:rsid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، </w:t>
      </w:r>
      <w:r w:rsidR="005C0C48" w:rsidRP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بعد از ابلاغ دستورعمل </w:t>
      </w:r>
      <w:r w:rsid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(</w:t>
      </w:r>
      <w:r w:rsidR="005C0C48" w:rsidRP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قبل از شروع سال تحصیلی</w:t>
      </w:r>
      <w:r w:rsid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)</w:t>
      </w:r>
    </w:p>
    <w:p w14:paraId="74754D7C" w14:textId="316A3413" w:rsidR="007911B5" w:rsidRDefault="007911B5" w:rsidP="007911B5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پايش و ارزشيابي اجرای دقیق </w:t>
      </w:r>
      <w:r w:rsidR="00A74827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دستورالعمل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پایگاه تغذیه سالم در مدارس در سطح استان، شهرستان و منطقه</w:t>
      </w:r>
      <w:r w:rsidR="00EB1A73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با همکاری آموزش و پرورش .</w:t>
      </w:r>
    </w:p>
    <w:p w14:paraId="532A7705" w14:textId="6EABC1B7" w:rsidR="007911B5" w:rsidRPr="00810302" w:rsidRDefault="00EB1A73" w:rsidP="002E1005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</w:rPr>
      </w:pP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تهیه و</w:t>
      </w:r>
      <w:r w:rsidR="007911B5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تدوين پوسترهاي آموزشي در زمينه نشانگرهاي رنگي تغذيه</w:t>
      </w:r>
      <w:r w:rsidR="007911B5"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="007911B5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اي و مواد غذايي مجاز و غير مجاز</w:t>
      </w:r>
      <w:r w:rsidR="00B00083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و سامانه 190</w:t>
      </w:r>
      <w:r w:rsidR="007911B5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="002E1005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و</w:t>
      </w:r>
      <w:r w:rsidR="007911B5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جهت نصب در </w:t>
      </w:r>
      <w:r w:rsidR="00FE3E4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</w:t>
      </w:r>
      <w:r w:rsidR="00FE3E42"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سالم </w:t>
      </w:r>
      <w:r w:rsidR="007911B5"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با </w:t>
      </w:r>
      <w:r w:rsid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نظارت و</w:t>
      </w:r>
      <w:r w:rsidR="006041AC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="002E1005"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مشارکت</w:t>
      </w:r>
      <w:r w:rsidR="007911B5"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آموزش و پرورش</w:t>
      </w:r>
    </w:p>
    <w:p w14:paraId="6D7D2EE3" w14:textId="6B83F2B0" w:rsidR="00EB1A73" w:rsidRPr="005C0C48" w:rsidRDefault="00EB1A73" w:rsidP="005C0C48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</w:rPr>
      </w:pPr>
      <w:r w:rsidRP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همکاری با آموزش و پرورش در برگزاری دوره</w:t>
      </w:r>
      <w:r w:rsidR="000151C5" w:rsidRPr="005C0C48">
        <w:rPr>
          <w:rFonts w:ascii="Tahoma" w:eastAsia="Times New Roman" w:hAnsi="Tahoma" w:cs="B Zar"/>
          <w:color w:val="000000" w:themeColor="text1"/>
          <w:sz w:val="24"/>
          <w:szCs w:val="24"/>
        </w:rPr>
        <w:t xml:space="preserve"> </w:t>
      </w:r>
      <w:r w:rsidR="000151C5" w:rsidRP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های </w:t>
      </w:r>
      <w:r w:rsidR="005C0C48" w:rsidRP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آ</w:t>
      </w:r>
      <w:r w:rsidR="000151C5" w:rsidRP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موزشی</w:t>
      </w:r>
      <w:r w:rsidRP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متصدیان پایگاه های تغذیه سالم.</w:t>
      </w:r>
    </w:p>
    <w:p w14:paraId="65C222E3" w14:textId="6FEBDDF3" w:rsidR="007911B5" w:rsidRPr="00810302" w:rsidRDefault="007911B5" w:rsidP="000E50DB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  <w:rtl/>
        </w:rPr>
      </w:pPr>
      <w:r w:rsidRPr="00810302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وزارت آموزش پرورش </w:t>
      </w:r>
    </w:p>
    <w:p w14:paraId="63C14DE2" w14:textId="57D54A2F" w:rsidR="007911B5" w:rsidRPr="00C66866" w:rsidRDefault="007911B5" w:rsidP="007911B5">
      <w:pPr>
        <w:pStyle w:val="ListParagraph"/>
        <w:numPr>
          <w:ilvl w:val="0"/>
          <w:numId w:val="31"/>
        </w:numPr>
        <w:spacing w:after="0" w:line="240" w:lineRule="auto"/>
        <w:ind w:hanging="305"/>
        <w:jc w:val="both"/>
        <w:rPr>
          <w:rFonts w:ascii="Tahoma" w:eastAsia="Times New Roman" w:hAnsi="Tahoma" w:cs="B Zar"/>
          <w:color w:val="000000" w:themeColor="text1"/>
          <w:sz w:val="24"/>
          <w:szCs w:val="24"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سياست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گذاري و تعيين خط مشي هاي اجرايي </w:t>
      </w:r>
      <w:r w:rsidR="00FE3E4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</w:p>
    <w:p w14:paraId="09D5B4C4" w14:textId="77777777" w:rsidR="007911B5" w:rsidRPr="005C0C48" w:rsidRDefault="007911B5" w:rsidP="007911B5">
      <w:pPr>
        <w:pStyle w:val="ListParagraph"/>
        <w:numPr>
          <w:ilvl w:val="0"/>
          <w:numId w:val="31"/>
        </w:numPr>
        <w:spacing w:after="0" w:line="240" w:lineRule="auto"/>
        <w:ind w:hanging="305"/>
        <w:jc w:val="both"/>
        <w:rPr>
          <w:rFonts w:ascii="Tahoma" w:eastAsia="Times New Roman" w:hAnsi="Tahoma" w:cs="B Zar"/>
          <w:color w:val="000000" w:themeColor="text1"/>
          <w:sz w:val="24"/>
          <w:szCs w:val="24"/>
        </w:rPr>
      </w:pPr>
      <w:r w:rsidRP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هماهنگي و برنامه ريزي به منظور برگزاري كارگاههاي تخصصي و نشست هاي آموزشي و توجيهي مورد نياز</w:t>
      </w:r>
    </w:p>
    <w:p w14:paraId="03147F86" w14:textId="732E0996" w:rsidR="007911B5" w:rsidRPr="005C0C48" w:rsidRDefault="007911B5" w:rsidP="00775E5B">
      <w:pPr>
        <w:pStyle w:val="ListParagraph"/>
        <w:numPr>
          <w:ilvl w:val="0"/>
          <w:numId w:val="31"/>
        </w:numPr>
        <w:rPr>
          <w:rFonts w:ascii="Tahoma" w:eastAsia="Times New Roman" w:hAnsi="Tahoma" w:cs="B Zar"/>
          <w:color w:val="000000" w:themeColor="text1"/>
          <w:sz w:val="24"/>
          <w:szCs w:val="24"/>
        </w:rPr>
      </w:pPr>
      <w:r w:rsidRP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هماهنگی و تسهیل در </w:t>
      </w:r>
      <w:r w:rsidR="00775E5B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اجرا</w:t>
      </w:r>
      <w:r w:rsidR="006041AC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P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پایگاه تغذیه سالم </w:t>
      </w:r>
      <w:r w:rsidR="008504C0" w:rsidRPr="005C0C48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مدارس</w:t>
      </w:r>
    </w:p>
    <w:p w14:paraId="1CAC0063" w14:textId="0D979A3A" w:rsidR="006D3CDC" w:rsidRPr="006041AC" w:rsidRDefault="006D3CDC" w:rsidP="007911B5">
      <w:pPr>
        <w:pStyle w:val="ListParagraph"/>
        <w:numPr>
          <w:ilvl w:val="0"/>
          <w:numId w:val="31"/>
        </w:numPr>
        <w:rPr>
          <w:rFonts w:ascii="Tahoma" w:eastAsia="Times New Roman" w:hAnsi="Tahoma" w:cs="B Zar"/>
          <w:color w:val="FF0000"/>
          <w:sz w:val="24"/>
          <w:szCs w:val="24"/>
        </w:rPr>
      </w:pPr>
      <w:r w:rsidRPr="00775E5B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بازديد مشترك آموزش و پرورش شهرستان/ منطقه كارشناس بهداشت محيط مركز بهداشت جهت صدور مجو</w:t>
      </w:r>
      <w:r w:rsidRPr="006041AC">
        <w:rPr>
          <w:rFonts w:ascii="Tahoma" w:eastAsia="Times New Roman" w:hAnsi="Tahoma" w:cs="B Zar" w:hint="cs"/>
          <w:color w:val="FF0000"/>
          <w:sz w:val="24"/>
          <w:szCs w:val="24"/>
          <w:rtl/>
        </w:rPr>
        <w:t>ز</w:t>
      </w:r>
    </w:p>
    <w:p w14:paraId="7CB46D9A" w14:textId="77777777" w:rsidR="006D3CDC" w:rsidRPr="00EB0115" w:rsidRDefault="006D3CDC" w:rsidP="006D3CDC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</w:rPr>
      </w:pPr>
      <w:r w:rsidRPr="00657A94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برگزاري دوره صلاحيت هاي حرفه اي متصدي /مسئول فروش در پايگاه بهداشت وتغذيه سالم (براساس سرفصل هاي ارسالي از دفتر سلامت وتندرستي)</w:t>
      </w:r>
    </w:p>
    <w:p w14:paraId="746C6039" w14:textId="14E9042E" w:rsidR="006D3CDC" w:rsidRPr="006D3CDC" w:rsidRDefault="006D3CDC" w:rsidP="00B07DDD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657A94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صدور گواهي و مجوز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657A94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با امضاي معاون تربيت بدني و سلامت اداره كل آموزش و پرورش استان پس از </w:t>
      </w:r>
      <w:r w:rsidR="00B07DDD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تایید کلیه شرایط موجود توسط رئیس اداره آموزش و پرورش شهرستان/ناحیه/منطقه .</w:t>
      </w:r>
    </w:p>
    <w:p w14:paraId="446CF2A6" w14:textId="3FA2DC4F" w:rsidR="007911B5" w:rsidRDefault="007911B5" w:rsidP="00E73243">
      <w:pPr>
        <w:pStyle w:val="ListParagraph"/>
        <w:numPr>
          <w:ilvl w:val="0"/>
          <w:numId w:val="31"/>
        </w:numPr>
        <w:rPr>
          <w:rFonts w:ascii="Tahoma" w:eastAsia="Times New Roman" w:hAnsi="Tahoma" w:cs="B Zar"/>
          <w:color w:val="000000" w:themeColor="text1"/>
          <w:sz w:val="24"/>
          <w:szCs w:val="24"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برنامه ری</w:t>
      </w:r>
      <w:r w:rsidR="00E73243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زی تخصصی چگونگی بازدید، نظارت،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بررسی </w:t>
      </w:r>
      <w:r w:rsidR="00E73243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عملكرد مالي</w:t>
      </w:r>
    </w:p>
    <w:p w14:paraId="354BDD57" w14:textId="3ADBD365" w:rsidR="00072931" w:rsidRPr="00EB23B6" w:rsidRDefault="00072931" w:rsidP="00D83404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b/>
          <w:bCs/>
          <w:sz w:val="24"/>
          <w:szCs w:val="24"/>
          <w:rtl/>
        </w:rPr>
      </w:pPr>
      <w:r w:rsidRPr="00EB23B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انجام بازديدهاي مشترك توسط كارشناس سلامت آموزش و پرورش و كارشناسان مركز بهداشت </w:t>
      </w:r>
      <w:r w:rsidR="006041AC" w:rsidRPr="00775E5B">
        <w:rPr>
          <w:rFonts w:ascii="Tahoma" w:eastAsia="Times New Roman" w:hAnsi="Tahoma" w:cs="B Zar" w:hint="cs"/>
          <w:sz w:val="24"/>
          <w:szCs w:val="24"/>
          <w:rtl/>
        </w:rPr>
        <w:t xml:space="preserve">شهرستان </w:t>
      </w:r>
      <w:r w:rsidRPr="00EB23B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(كارشناسان بهداشت محيط و تغذيه و</w:t>
      </w:r>
      <w:r w:rsidR="006041AC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سلامت نوجوانان، جوانان و مدارس</w:t>
      </w:r>
      <w:r w:rsidRPr="00EB23B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)</w:t>
      </w:r>
      <w:r w:rsidR="00A26730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Pr="00EB23B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از پايگاه تغذيه سالم</w:t>
      </w:r>
    </w:p>
    <w:p w14:paraId="22A5A246" w14:textId="77777777" w:rsidR="007911B5" w:rsidRPr="00C66866" w:rsidRDefault="007911B5" w:rsidP="007911B5">
      <w:pPr>
        <w:pStyle w:val="ListParagraph"/>
        <w:numPr>
          <w:ilvl w:val="0"/>
          <w:numId w:val="31"/>
        </w:numPr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سنجش نقاط قوت و ضعف پایگاه تغذیه سالم </w:t>
      </w:r>
    </w:p>
    <w:p w14:paraId="474F2B59" w14:textId="08E7D5DB" w:rsidR="007911B5" w:rsidRPr="00C66866" w:rsidRDefault="008504C0" w:rsidP="008504C0">
      <w:pPr>
        <w:pStyle w:val="ListParagraph"/>
        <w:numPr>
          <w:ilvl w:val="0"/>
          <w:numId w:val="31"/>
        </w:numPr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برگزاری جلسات مستمر</w:t>
      </w:r>
      <w:r w:rsidR="007911B5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در طول سال حداقل 3 جلسه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به منظور ارتقاي وضعيت </w:t>
      </w:r>
      <w:r w:rsidR="00FE3E4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و رفع نقايص و چالشها </w:t>
      </w:r>
    </w:p>
    <w:p w14:paraId="313892D4" w14:textId="5B3FC6F7" w:rsidR="00452389" w:rsidRPr="00EB23B6" w:rsidRDefault="00452389" w:rsidP="00D83404">
      <w:pPr>
        <w:pStyle w:val="ListParagraph"/>
        <w:numPr>
          <w:ilvl w:val="0"/>
          <w:numId w:val="31"/>
        </w:numPr>
        <w:spacing w:after="0" w:line="360" w:lineRule="auto"/>
        <w:ind w:hanging="305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EB23B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صدور مجوز ورود</w:t>
      </w:r>
      <w:r>
        <w:rPr>
          <w:rFonts w:ascii="Tahoma" w:eastAsia="Times New Roman" w:hAnsi="Tahoma" w:cs="B Zar"/>
          <w:color w:val="000000" w:themeColor="text1"/>
          <w:sz w:val="24"/>
          <w:szCs w:val="24"/>
        </w:rPr>
        <w:t xml:space="preserve"> </w:t>
      </w:r>
      <w:r w:rsidRPr="00EB23B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(كارشناسان بهداشت محيط و تغذيه و سلامت نوجوانان، جوانان و مدارس) مركز بهداشت</w:t>
      </w:r>
      <w:r w:rsidR="006041AC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="006041AC" w:rsidRPr="00775E5B">
        <w:rPr>
          <w:rFonts w:ascii="Tahoma" w:eastAsia="Times New Roman" w:hAnsi="Tahoma" w:cs="B Zar" w:hint="cs"/>
          <w:sz w:val="24"/>
          <w:szCs w:val="24"/>
          <w:rtl/>
        </w:rPr>
        <w:t>خدمات جامع سلامت</w:t>
      </w:r>
      <w:r w:rsidRPr="00775E5B">
        <w:rPr>
          <w:rFonts w:ascii="Tahoma" w:eastAsia="Times New Roman" w:hAnsi="Tahoma" w:cs="B Zar" w:hint="cs"/>
          <w:sz w:val="24"/>
          <w:szCs w:val="24"/>
          <w:rtl/>
        </w:rPr>
        <w:t xml:space="preserve"> </w:t>
      </w:r>
      <w:r w:rsidRPr="00EB23B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به مدارس بر اساس ليست اعلامي مركز بهداشت استان/ شهرستان</w:t>
      </w:r>
    </w:p>
    <w:p w14:paraId="34329847" w14:textId="77777777" w:rsidR="007911B5" w:rsidRPr="00C66866" w:rsidRDefault="007911B5" w:rsidP="007911B5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lastRenderedPageBreak/>
        <w:t xml:space="preserve">توزيع پوستر مواد غذايي مجاز و غير مجاز و نشانگرهاي رنگي كه توسط بخش بهبود تغذيه دانشگاه تدوين شده است. </w:t>
      </w:r>
    </w:p>
    <w:p w14:paraId="29500603" w14:textId="585C6F6B" w:rsidR="007911B5" w:rsidRPr="00657A94" w:rsidRDefault="007911B5" w:rsidP="007911B5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</w:rPr>
      </w:pPr>
      <w:r w:rsidRPr="00657A94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جلب مشاركت خيرين، نهادهاي دولتي و مردمي براي تجهيز </w:t>
      </w:r>
      <w:r w:rsidR="00FE3E4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="006D718D" w:rsidRPr="00657A94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مدارس</w:t>
      </w:r>
    </w:p>
    <w:p w14:paraId="7B202F63" w14:textId="77777777" w:rsidR="00EB0115" w:rsidRPr="00810302" w:rsidRDefault="00EB0115" w:rsidP="001273E1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</w:rPr>
      </w:pPr>
      <w:r w:rsidRPr="0081030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صدور مجوز فعالیت پايگاه تغذيه سالم پس از تایید صلاحیت بهداشتی از معاونت بهداشت دانشگاه</w:t>
      </w:r>
    </w:p>
    <w:p w14:paraId="151B65D2" w14:textId="12D03716" w:rsidR="0019469E" w:rsidRPr="00810302" w:rsidRDefault="00EB0115" w:rsidP="001273E1">
      <w:pPr>
        <w:pStyle w:val="ListParagraph"/>
        <w:numPr>
          <w:ilvl w:val="0"/>
          <w:numId w:val="31"/>
        </w:numPr>
        <w:jc w:val="both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810302">
        <w:rPr>
          <w:rFonts w:ascii="Times New Roman" w:eastAsia="Times New Roman" w:hAnsi="Times New Roman" w:cs="B Zar" w:hint="cs"/>
          <w:spacing w:val="-4"/>
          <w:sz w:val="24"/>
          <w:szCs w:val="24"/>
          <w:rtl/>
        </w:rPr>
        <w:t xml:space="preserve"> نصب تابلو شماره تلفن سامانه رسیدگی به شکایات مردمی وزارت بهداشت به شماره 190 درخصوص پایگاه تغذیه سالم </w:t>
      </w:r>
    </w:p>
    <w:p w14:paraId="343C6229" w14:textId="4B69EE19" w:rsidR="0019469E" w:rsidRPr="00C66866" w:rsidRDefault="0019469E" w:rsidP="0019469E">
      <w:pPr>
        <w:bidi/>
        <w:spacing w:before="240" w:after="0" w:line="276" w:lineRule="auto"/>
        <w:ind w:left="-46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  <w:rtl/>
        </w:rPr>
      </w:pPr>
      <w:r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2</w:t>
      </w: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-14-</w:t>
      </w:r>
      <w:r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1</w:t>
      </w: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- مدير مدرسه</w:t>
      </w:r>
    </w:p>
    <w:p w14:paraId="0B8E88B4" w14:textId="2BAA13A2" w:rsidR="0019469E" w:rsidRPr="00C66866" w:rsidRDefault="0019469E" w:rsidP="008903D9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8903D9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اخذ مجوز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لازم از آموزش و پرورش </w:t>
      </w:r>
    </w:p>
    <w:p w14:paraId="761F11A4" w14:textId="77777777" w:rsidR="0019469E" w:rsidRPr="00C66866" w:rsidRDefault="0019469E" w:rsidP="0019469E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نظارت مستمر بر رعايت دستورالعمل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در مدرسه</w:t>
      </w:r>
    </w:p>
    <w:p w14:paraId="20F4BFE2" w14:textId="49A3980B" w:rsidR="0019469E" w:rsidRPr="00EB23B6" w:rsidRDefault="0019469E" w:rsidP="00944B45">
      <w:pPr>
        <w:pStyle w:val="ListParagraph"/>
        <w:numPr>
          <w:ilvl w:val="0"/>
          <w:numId w:val="31"/>
        </w:numPr>
        <w:shd w:val="clear" w:color="auto" w:fill="FFFFFF" w:themeFill="background1"/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EB23B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همكاري لازم با كارشناسان بهداشت محيط و تغذيه و سلامت نوجوانان، جوانان و مدارس مراكز خدمات جامع سلامت</w:t>
      </w:r>
      <w:r w:rsidR="008903D9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با هماهنگی آموزش و پرورش جهت نظارت بر دستورالعمل ابلاغی .</w:t>
      </w:r>
    </w:p>
    <w:p w14:paraId="68720BF4" w14:textId="77777777" w:rsidR="0019469E" w:rsidRPr="00C66866" w:rsidRDefault="0019469E" w:rsidP="0019469E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نظارت هر چه بيشتر بر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از نظر بهداشتي و عرضه مواد غذايي مجاز طبق دستورالعمل ابلاغي</w:t>
      </w:r>
    </w:p>
    <w:p w14:paraId="7A417B16" w14:textId="77777777" w:rsidR="0019469E" w:rsidRPr="00C66866" w:rsidRDefault="0019469E" w:rsidP="0019469E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نصب گواهي و مجوز در محل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مدارس </w:t>
      </w:r>
    </w:p>
    <w:p w14:paraId="3D1BE6F7" w14:textId="77777777" w:rsidR="0019469E" w:rsidRDefault="0019469E" w:rsidP="0019469E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نصب گواهي/ كارت تندرستي متصدي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پايگاه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، فروشنده، آشپز و ... در محل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مدارس</w:t>
      </w:r>
    </w:p>
    <w:p w14:paraId="727861D3" w14:textId="77777777" w:rsidR="0019469E" w:rsidRPr="00553ADA" w:rsidRDefault="0019469E" w:rsidP="0019469E">
      <w:pPr>
        <w:pStyle w:val="ListParagraph"/>
        <w:spacing w:after="0"/>
        <w:ind w:left="1080"/>
        <w:jc w:val="both"/>
        <w:rPr>
          <w:rFonts w:ascii="Tahoma" w:eastAsia="Times New Roman" w:hAnsi="Tahoma" w:cs="B Zar"/>
          <w:color w:val="000000" w:themeColor="text1"/>
          <w:sz w:val="24"/>
          <w:szCs w:val="24"/>
        </w:rPr>
      </w:pPr>
    </w:p>
    <w:p w14:paraId="0F4DE287" w14:textId="77777777" w:rsidR="0019469E" w:rsidRPr="00C66866" w:rsidRDefault="0019469E" w:rsidP="0019469E">
      <w:pPr>
        <w:bidi/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تبصره1: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مدير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آموزشگاه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مسئول اصلي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مدرسه است و تصميم گيري در مورد نحوه اداره پايگاه با مسئوليت مستقيم ايشان مي باشد. بديهي است در صورت عدم دريافت مجوز، مسئوليت با مدير مدرسه مي باشد و مطابق با قانون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رسيدگي به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تخلفات اداري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به موضوع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رسيدگي مي شود.</w:t>
      </w:r>
    </w:p>
    <w:p w14:paraId="39F806B9" w14:textId="21DCDB74" w:rsidR="0019469E" w:rsidRPr="00C66866" w:rsidRDefault="0019469E" w:rsidP="0019469E">
      <w:pPr>
        <w:bidi/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تبصره2: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اداره كنندگان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مدارس / متصدي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پايگاه</w:t>
      </w:r>
      <w:r w:rsidR="000C6951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مي بايست دوره آموزشي بهداشت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عمومي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24 ساعته را با همكاري معاونت بهداشتي دانشگاه علوم پزشكي </w:t>
      </w: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و دوره صلاحيت هاي حرفه اي متصدي پايگاه بهداشت و تغذيه سالم را با همكاري معاونت تربيت بدني و سلامت آموزش و پرورش استان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جهت صدور گواهي نامه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  <w:lang w:bidi="fa-IR"/>
        </w:rPr>
        <w:t xml:space="preserve">ارائه خدمات بهداشتي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بگذران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ن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د.</w:t>
      </w:r>
    </w:p>
    <w:p w14:paraId="7B26AB17" w14:textId="77777777" w:rsidR="0019469E" w:rsidRPr="00C66866" w:rsidRDefault="0019469E" w:rsidP="0019469E">
      <w:pPr>
        <w:bidi/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تبصره 3: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پس از صدور مجوز توسط معاونت تربيت بدني و سلامت اداره كل آموزش و پرورش استان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در صورت تخلف پايگاه بهداشت و تغذيه سالم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، </w:t>
      </w:r>
      <w:r w:rsidRPr="004825DB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معاونت بهداشتي دانشگاه علوم پزشكي با هماهن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گي اداره كل آموزش و پرورش استان</w:t>
      </w:r>
      <w:r w:rsidRPr="004825DB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،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از فعاليت </w:t>
      </w:r>
      <w:r w:rsidRPr="004825DB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محل مربوطه </w:t>
      </w: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جلوگيري</w:t>
      </w:r>
      <w:r w:rsidRPr="004825DB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نمايد.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 </w:t>
      </w:r>
    </w:p>
    <w:p w14:paraId="7BA0AFCE" w14:textId="77777777" w:rsidR="0019469E" w:rsidRPr="00EB23B6" w:rsidRDefault="0019469E" w:rsidP="0019469E">
      <w:pPr>
        <w:pStyle w:val="ListParagraph"/>
        <w:ind w:left="1080"/>
        <w:jc w:val="both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14:paraId="7E0378AD" w14:textId="43E73E7C" w:rsidR="007911B5" w:rsidRPr="00C66866" w:rsidRDefault="007911B5" w:rsidP="0019469E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2-14-</w:t>
      </w:r>
      <w:r w:rsidR="0019469E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2</w:t>
      </w: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-  مراقب/ رابط سلامت مدرسه</w:t>
      </w:r>
    </w:p>
    <w:p w14:paraId="66399203" w14:textId="2E481253" w:rsidR="007911B5" w:rsidRPr="00C66866" w:rsidRDefault="007911B5" w:rsidP="007911B5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نظارت بر </w:t>
      </w:r>
      <w:r w:rsidR="00FE3E4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از نظر بهداشتي و توزيع مواد غذايي مجاز و غير مجاز</w:t>
      </w:r>
    </w:p>
    <w:p w14:paraId="49A35F05" w14:textId="5775433B" w:rsidR="007911B5" w:rsidRPr="00C66866" w:rsidRDefault="006D718D" w:rsidP="007911B5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نصب پوستر</w:t>
      </w:r>
      <w:r w:rsidR="007911B5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هاي مواد غذايي </w:t>
      </w:r>
      <w:r w:rsidR="007911B5" w:rsidRPr="00C66866">
        <w:rPr>
          <w:rFonts w:ascii="Tahoma" w:eastAsia="Times New Roman" w:hAnsi="Tahoma" w:cs="B Zar" w:hint="cs"/>
          <w:color w:val="000000" w:themeColor="text1"/>
          <w:rtl/>
        </w:rPr>
        <w:t xml:space="preserve">مجاز و غير مجاز </w:t>
      </w:r>
    </w:p>
    <w:p w14:paraId="1B812C2B" w14:textId="77777777" w:rsidR="007911B5" w:rsidRPr="00C66866" w:rsidRDefault="007911B5" w:rsidP="007911B5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نصب پوستر نشانگرهاي تغذيه اي و هرم مواد غذايي</w:t>
      </w:r>
    </w:p>
    <w:p w14:paraId="45882FEF" w14:textId="2BE5224B" w:rsidR="007911B5" w:rsidRPr="00C66866" w:rsidRDefault="007911B5" w:rsidP="007911B5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آموزش متصدي و ساير عوامل دخيل در </w:t>
      </w:r>
      <w:r w:rsidR="00FE3E4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مدرسه</w:t>
      </w:r>
    </w:p>
    <w:p w14:paraId="14A3B426" w14:textId="77777777" w:rsidR="007911B5" w:rsidRPr="00C66866" w:rsidRDefault="007911B5" w:rsidP="007911B5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نظارت و كنترل كارت سلامت متصدي، آشپز و فروشنده مواد غذايي در مدرسه</w:t>
      </w:r>
    </w:p>
    <w:p w14:paraId="6742E4DA" w14:textId="3060E073" w:rsidR="007911B5" w:rsidRDefault="007911B5" w:rsidP="003B727E">
      <w:pPr>
        <w:pStyle w:val="ListParagraph"/>
        <w:numPr>
          <w:ilvl w:val="0"/>
          <w:numId w:val="31"/>
        </w:numPr>
        <w:spacing w:after="0"/>
        <w:jc w:val="both"/>
        <w:rPr>
          <w:rFonts w:ascii="Tahoma" w:eastAsia="Times New Roman" w:hAnsi="Tahoma" w:cs="B Zar"/>
          <w:color w:val="000000" w:themeColor="text1"/>
          <w:sz w:val="24"/>
          <w:szCs w:val="24"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آموزش تغذيه سالم به مدارس و تلاش در راستاي </w:t>
      </w:r>
      <w:r w:rsidR="003B727E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ترويج فرهنگ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="003B727E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تغذيه سالم</w:t>
      </w:r>
    </w:p>
    <w:p w14:paraId="0F8F5E64" w14:textId="6C8B5433" w:rsidR="00B00083" w:rsidRDefault="00B00083" w:rsidP="00B00083">
      <w:pPr>
        <w:pStyle w:val="ListParagraph"/>
        <w:spacing w:after="0"/>
        <w:ind w:left="108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</w:p>
    <w:p w14:paraId="382A15D9" w14:textId="77777777" w:rsidR="007879CC" w:rsidRPr="00C66866" w:rsidRDefault="007879CC" w:rsidP="00B00083">
      <w:pPr>
        <w:pStyle w:val="ListParagraph"/>
        <w:spacing w:after="0"/>
        <w:ind w:left="1080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</w:p>
    <w:p w14:paraId="3E9BB93D" w14:textId="1863BB04" w:rsidR="007911B5" w:rsidRPr="00AB08CD" w:rsidRDefault="007911B5" w:rsidP="00F154B9">
      <w:pPr>
        <w:bidi/>
        <w:spacing w:after="0" w:line="360" w:lineRule="auto"/>
        <w:ind w:left="-46"/>
        <w:jc w:val="center"/>
        <w:rPr>
          <w:rFonts w:ascii="Times New Roman" w:eastAsia="Times New Roman" w:hAnsi="Times New Roman" w:cs="B Titr"/>
          <w:bCs/>
          <w:color w:val="000000" w:themeColor="text1"/>
          <w:kern w:val="28"/>
          <w:sz w:val="14"/>
          <w:szCs w:val="14"/>
          <w:rtl/>
        </w:rPr>
      </w:pPr>
      <w:r w:rsidRPr="00AB08CD">
        <w:rPr>
          <w:rFonts w:ascii="Times New Roman" w:eastAsia="Times New Roman" w:hAnsi="Times New Roman" w:cs="B Titr" w:hint="cs"/>
          <w:bCs/>
          <w:color w:val="000000" w:themeColor="text1"/>
          <w:kern w:val="28"/>
          <w:sz w:val="24"/>
          <w:szCs w:val="24"/>
          <w:rtl/>
        </w:rPr>
        <w:t>بهداشت محيط و</w:t>
      </w:r>
      <w:r w:rsidR="00AF0AC0" w:rsidRPr="00AB08CD">
        <w:rPr>
          <w:rFonts w:ascii="Times New Roman" w:eastAsia="Times New Roman" w:hAnsi="Times New Roman" w:cs="B Titr" w:hint="cs"/>
          <w:bCs/>
          <w:color w:val="000000" w:themeColor="text1"/>
          <w:kern w:val="28"/>
          <w:sz w:val="24"/>
          <w:szCs w:val="24"/>
          <w:rtl/>
        </w:rPr>
        <w:t xml:space="preserve"> </w:t>
      </w:r>
      <w:r w:rsidRPr="00AB08CD">
        <w:rPr>
          <w:rFonts w:ascii="Times New Roman" w:eastAsia="Times New Roman" w:hAnsi="Times New Roman" w:cs="B Titr" w:hint="cs"/>
          <w:bCs/>
          <w:color w:val="000000" w:themeColor="text1"/>
          <w:kern w:val="28"/>
          <w:sz w:val="24"/>
          <w:szCs w:val="24"/>
          <w:rtl/>
        </w:rPr>
        <w:t>تغذیه در</w:t>
      </w:r>
      <w:r w:rsidRPr="00AB08CD">
        <w:rPr>
          <w:rFonts w:ascii="Times New Roman" w:eastAsia="Times New Roman" w:hAnsi="Times New Roman" w:cs="B Titr"/>
          <w:bCs/>
          <w:color w:val="000000" w:themeColor="text1"/>
          <w:kern w:val="28"/>
          <w:sz w:val="24"/>
          <w:szCs w:val="24"/>
        </w:rPr>
        <w:t xml:space="preserve"> </w:t>
      </w:r>
      <w:r w:rsidRPr="00AB08CD">
        <w:rPr>
          <w:rFonts w:ascii="Times New Roman" w:eastAsia="Times New Roman" w:hAnsi="Times New Roman" w:cs="B Titr" w:hint="cs"/>
          <w:bCs/>
          <w:color w:val="000000" w:themeColor="text1"/>
          <w:kern w:val="28"/>
          <w:sz w:val="24"/>
          <w:szCs w:val="24"/>
          <w:rtl/>
        </w:rPr>
        <w:t xml:space="preserve">پایگاه </w:t>
      </w:r>
      <w:r w:rsidR="00C31217" w:rsidRPr="00AB08CD">
        <w:rPr>
          <w:rFonts w:ascii="Times New Roman" w:eastAsia="Times New Roman" w:hAnsi="Times New Roman" w:cs="B Titr" w:hint="cs"/>
          <w:bCs/>
          <w:color w:val="000000" w:themeColor="text1"/>
          <w:kern w:val="28"/>
          <w:sz w:val="24"/>
          <w:szCs w:val="24"/>
          <w:rtl/>
          <w:lang w:bidi="fa-IR"/>
        </w:rPr>
        <w:t xml:space="preserve">بهداشت و </w:t>
      </w:r>
      <w:r w:rsidRPr="00AB08CD">
        <w:rPr>
          <w:rFonts w:ascii="Times New Roman" w:eastAsia="Times New Roman" w:hAnsi="Times New Roman" w:cs="B Titr" w:hint="cs"/>
          <w:bCs/>
          <w:color w:val="000000" w:themeColor="text1"/>
          <w:kern w:val="28"/>
          <w:sz w:val="24"/>
          <w:szCs w:val="24"/>
          <w:rtl/>
        </w:rPr>
        <w:t>تغذیه سالم</w:t>
      </w:r>
      <w:r w:rsidR="00F93359" w:rsidRPr="00AB08CD">
        <w:rPr>
          <w:rFonts w:ascii="Times New Roman" w:eastAsia="Times New Roman" w:hAnsi="Times New Roman" w:cs="B Titr" w:hint="cs"/>
          <w:bCs/>
          <w:color w:val="000000" w:themeColor="text1"/>
          <w:kern w:val="28"/>
          <w:sz w:val="24"/>
          <w:szCs w:val="24"/>
          <w:rtl/>
        </w:rPr>
        <w:t xml:space="preserve"> مدارس</w:t>
      </w:r>
    </w:p>
    <w:p w14:paraId="771E2522" w14:textId="77777777" w:rsidR="007911B5" w:rsidRPr="00AB08CD" w:rsidRDefault="007911B5" w:rsidP="007911B5">
      <w:pPr>
        <w:bidi/>
        <w:spacing w:after="0" w:line="276" w:lineRule="auto"/>
        <w:ind w:left="-46"/>
        <w:jc w:val="center"/>
        <w:rPr>
          <w:rFonts w:ascii="Times New Roman" w:eastAsia="Times New Roman" w:hAnsi="Times New Roman" w:cs="B Titr"/>
          <w:bCs/>
          <w:color w:val="000000" w:themeColor="text1"/>
          <w:kern w:val="28"/>
          <w:sz w:val="24"/>
          <w:szCs w:val="24"/>
          <w:rtl/>
        </w:rPr>
      </w:pPr>
      <w:r w:rsidRPr="00AB08CD">
        <w:rPr>
          <w:rFonts w:ascii="Times New Roman" w:eastAsia="Times New Roman" w:hAnsi="Times New Roman" w:cs="B Titr" w:hint="cs"/>
          <w:bCs/>
          <w:color w:val="000000" w:themeColor="text1"/>
          <w:kern w:val="28"/>
          <w:sz w:val="24"/>
          <w:szCs w:val="24"/>
          <w:rtl/>
        </w:rPr>
        <w:t xml:space="preserve">3- اصول مكان يابي </w:t>
      </w:r>
    </w:p>
    <w:p w14:paraId="5C576FEC" w14:textId="6A710F2E" w:rsidR="002A0D99" w:rsidRPr="00C66866" w:rsidRDefault="007911B5" w:rsidP="00605FF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3-1- انتخاب مكان مناسب جهت استقرار </w:t>
      </w:r>
      <w:r w:rsidR="00FE3E4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در مدارس با توجه به شرايط اقليمي محل از نظر ميزان تابش آفتاب، ميزان بارندگي، جهت بادهاي غالب و ... بدين معنا كه مثلاً در مناطق پرباران و يا بسيار گرم، </w:t>
      </w:r>
      <w:r w:rsidR="00FE3E4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را ترجيحاً در فضاي بسته مراكز آموزشي و در مناطق با آب و هواي معتدل، </w:t>
      </w:r>
      <w:r w:rsidR="00FE3E4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را در ف</w:t>
      </w:r>
      <w:r w:rsidR="00605FF5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ضاي باز (حياط مدرسه) مستقر نمود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.</w:t>
      </w:r>
    </w:p>
    <w:p w14:paraId="044F122E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3-2- داراي دسترسي راحت، ايمن و مناسب براي استفاده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كنندگان</w:t>
      </w:r>
    </w:p>
    <w:p w14:paraId="687924F5" w14:textId="30DBF86E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3-3- دارا بودن فاصله‏اي مناسب از محل جمع‏آوري پسماند و سرويس‏هاي بهداشتي (توالت ها) به گونه‏اي كه محل قرارگيري </w:t>
      </w:r>
      <w:r w:rsidR="00FE3E4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مي‏بايست ضمن رعايت كليه عوامل مذكور در دورترين فاصله ممكن از مراكز تول</w:t>
      </w:r>
      <w:r w:rsidR="007C48F1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يد بو و آلودگي در نظر گرفته شود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.</w:t>
      </w:r>
    </w:p>
    <w:p w14:paraId="0A8BB854" w14:textId="5EAA7E84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3-4- قرار داشتن در معرض ديد و كنترل مسئولان مراكز آموزشي و نگهداری موادغذایی در مکان </w:t>
      </w:r>
      <w:r w:rsidR="004A736B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مناسب (دور از تابش مستقیم آفتاب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و</w:t>
      </w:r>
      <w:r w:rsidR="003320FA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شرایط جوی نامناسب)</w:t>
      </w:r>
    </w:p>
    <w:p w14:paraId="2D2B2284" w14:textId="77777777" w:rsidR="007911B5" w:rsidRPr="00C66866" w:rsidRDefault="007911B5" w:rsidP="007911B5">
      <w:pPr>
        <w:bidi/>
        <w:spacing w:after="0" w:line="276" w:lineRule="auto"/>
        <w:ind w:left="-46"/>
        <w:jc w:val="center"/>
        <w:rPr>
          <w:rFonts w:ascii="Times New Roman" w:eastAsia="Times New Roman" w:hAnsi="Times New Roman" w:cs="B Titr"/>
          <w:bCs/>
          <w:color w:val="000000" w:themeColor="text1"/>
          <w:kern w:val="28"/>
          <w:sz w:val="28"/>
          <w:szCs w:val="28"/>
          <w:rtl/>
        </w:rPr>
      </w:pPr>
      <w:r w:rsidRPr="00C66866">
        <w:rPr>
          <w:rFonts w:ascii="Times New Roman" w:eastAsia="Times New Roman" w:hAnsi="Times New Roman" w:cs="B Titr" w:hint="cs"/>
          <w:bCs/>
          <w:color w:val="000000" w:themeColor="text1"/>
          <w:kern w:val="28"/>
          <w:sz w:val="28"/>
          <w:szCs w:val="28"/>
          <w:rtl/>
        </w:rPr>
        <w:t>4 ـ اصول طراحي و معماري</w:t>
      </w:r>
      <w:r w:rsidRPr="00C66866">
        <w:rPr>
          <w:rFonts w:ascii="Times New Roman" w:eastAsia="Times New Roman" w:hAnsi="Times New Roman" w:cs="B Titr" w:hint="cs"/>
          <w:color w:val="000000" w:themeColor="text1"/>
          <w:sz w:val="28"/>
          <w:szCs w:val="28"/>
          <w:rtl/>
        </w:rPr>
        <w:t xml:space="preserve"> </w:t>
      </w:r>
    </w:p>
    <w:p w14:paraId="6AD7FE0A" w14:textId="176503FF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="00FE3E42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مدارس در تعريف عام آن به مكان عرضه و فروش مواد خوردني و آشاميدني بسته‏بندي شده و آماده</w:t>
      </w:r>
      <w:r w:rsidR="004F75BE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،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اطلاق مي‏شود كه در اين صورت ميزان فضاي لازم تابع نوع خدمات ارائه شده در پايگاه فوق مي‏باشد وليكن در مواردي كه طبخ مواد خوراكي نيز در آن انجام مي‏شود، ابعاد فيزيكي بيشتري را مي‏طلبد كه مشروح هر يك ا</w:t>
      </w:r>
      <w:r w:rsidR="004F75BE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ز الگوهاي مربوطه به شرح زير است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:</w:t>
      </w:r>
    </w:p>
    <w:p w14:paraId="7B39A889" w14:textId="7EAF75EB" w:rsidR="007911B5" w:rsidRPr="00C66866" w:rsidRDefault="007911B5" w:rsidP="00D558DC">
      <w:pPr>
        <w:bidi/>
        <w:spacing w:before="240"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 xml:space="preserve">4-1- </w:t>
      </w:r>
      <w:r w:rsidR="00FE3E42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 xml:space="preserve">پايگاه </w:t>
      </w:r>
      <w:r w:rsidR="00FE3E42" w:rsidRPr="00D558DC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 xml:space="preserve">بهداشت و تغذيه سالم </w:t>
      </w:r>
      <w:r w:rsidRPr="00D558DC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 xml:space="preserve"> نوع اول</w:t>
      </w:r>
      <w:r w:rsidRPr="00D558DC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 xml:space="preserve">: </w:t>
      </w:r>
      <w:r w:rsidRPr="00D558DC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اين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پايگاه </w:t>
      </w:r>
      <w:r w:rsidR="00D558DC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علاوه بر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عرضه و فروش مواد خوراكي و آشاميدني بسته‏بندي شده و آماده</w:t>
      </w:r>
      <w:r w:rsidR="00D558DC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،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="00D558DC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قادر به ارائه خدمات فوق برنامه بهداشت با </w:t>
      </w:r>
      <w:r w:rsidR="00D558DC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عناصر و شرايط زير </w:t>
      </w:r>
      <w:r w:rsidR="00D558DC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مي باشد:</w:t>
      </w:r>
    </w:p>
    <w:p w14:paraId="6E0386FA" w14:textId="77777777" w:rsidR="007911B5" w:rsidRPr="00C66866" w:rsidRDefault="007911B5" w:rsidP="007911B5">
      <w:pPr>
        <w:bidi/>
        <w:spacing w:after="0" w:line="276" w:lineRule="auto"/>
        <w:ind w:left="283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4-1-1- يخچال ويتريني</w:t>
      </w:r>
    </w:p>
    <w:p w14:paraId="185E24BA" w14:textId="20D2C1FD" w:rsidR="007911B5" w:rsidRPr="00C66866" w:rsidRDefault="007911B5" w:rsidP="007911B5">
      <w:pPr>
        <w:bidi/>
        <w:spacing w:after="0" w:line="276" w:lineRule="auto"/>
        <w:ind w:left="283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4-1-2- </w:t>
      </w:r>
      <w:r w:rsidR="00F62D2F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روشويي، صابون مايع و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حوله براي استفاده كاركنان </w:t>
      </w:r>
      <w:r w:rsidR="00FE3E4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="007B7C86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مدارس</w:t>
      </w:r>
    </w:p>
    <w:p w14:paraId="6EB3A971" w14:textId="77777777" w:rsidR="007911B5" w:rsidRPr="00C66866" w:rsidRDefault="007911B5" w:rsidP="007911B5">
      <w:pPr>
        <w:bidi/>
        <w:spacing w:after="0" w:line="276" w:lineRule="auto"/>
        <w:ind w:left="283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4-1-3- قفسه‏بندي ديواري جهت نگهداري مواد خوراكي</w:t>
      </w:r>
    </w:p>
    <w:p w14:paraId="7D7844E4" w14:textId="77777777" w:rsidR="007911B5" w:rsidRPr="00C66866" w:rsidRDefault="007911B5" w:rsidP="007911B5">
      <w:pPr>
        <w:bidi/>
        <w:spacing w:after="0" w:line="276" w:lineRule="auto"/>
        <w:ind w:left="283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4-1-4- قفسه‏هاي زميني درب دار جهت ذخيره و انبار مواد خوراكي</w:t>
      </w:r>
    </w:p>
    <w:p w14:paraId="09F7CDF3" w14:textId="77777777" w:rsidR="007911B5" w:rsidRPr="00C66866" w:rsidRDefault="007911B5" w:rsidP="007911B5">
      <w:pPr>
        <w:bidi/>
        <w:spacing w:after="0" w:line="276" w:lineRule="auto"/>
        <w:ind w:left="283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4-1-5- ظروف زباله درب دار و قابل شستشو</w:t>
      </w:r>
    </w:p>
    <w:p w14:paraId="02A4A525" w14:textId="77777777" w:rsidR="007911B5" w:rsidRPr="00C66866" w:rsidRDefault="007911B5" w:rsidP="007911B5">
      <w:pPr>
        <w:bidi/>
        <w:spacing w:after="0" w:line="276" w:lineRule="auto"/>
        <w:ind w:left="283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4-1-6- قفسه يا رختكن جهت نگهداري لوازم شخصي فروشنده</w:t>
      </w:r>
    </w:p>
    <w:p w14:paraId="016022F5" w14:textId="77777777" w:rsidR="007911B5" w:rsidRPr="00C66866" w:rsidRDefault="007911B5" w:rsidP="007911B5">
      <w:pPr>
        <w:bidi/>
        <w:spacing w:after="0" w:line="276" w:lineRule="auto"/>
        <w:ind w:left="283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4-1-7- جعبه كمكهاي اوليه</w:t>
      </w:r>
    </w:p>
    <w:p w14:paraId="6029D26B" w14:textId="77777777" w:rsidR="007911B5" w:rsidRPr="00C66866" w:rsidRDefault="007911B5" w:rsidP="007911B5">
      <w:pPr>
        <w:bidi/>
        <w:spacing w:after="0" w:line="276" w:lineRule="auto"/>
        <w:ind w:left="283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4-1-8- تجهيزات گرمايشي مثل شوفاژ يا بخاري </w:t>
      </w:r>
    </w:p>
    <w:p w14:paraId="3F7A334C" w14:textId="77777777" w:rsidR="007911B5" w:rsidRPr="00C66866" w:rsidRDefault="007911B5" w:rsidP="007911B5">
      <w:pPr>
        <w:bidi/>
        <w:spacing w:after="0" w:line="276" w:lineRule="auto"/>
        <w:ind w:left="283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4-1-9- تجهيزات سرمايشي</w:t>
      </w:r>
    </w:p>
    <w:p w14:paraId="1C6B3E3E" w14:textId="15E5D400" w:rsidR="00C84B4A" w:rsidRDefault="00C84B4A" w:rsidP="00C84B4A">
      <w:pPr>
        <w:bidi/>
        <w:spacing w:after="0" w:line="276" w:lineRule="auto"/>
        <w:ind w:left="283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4-1-10- تهويه مناسب </w:t>
      </w:r>
    </w:p>
    <w:p w14:paraId="264F1852" w14:textId="67F84A0C" w:rsidR="00D558DC" w:rsidRDefault="00D558DC" w:rsidP="004D1679">
      <w:pPr>
        <w:bidi/>
        <w:spacing w:after="0" w:line="276" w:lineRule="auto"/>
        <w:ind w:left="283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lastRenderedPageBreak/>
        <w:t>4-1-1</w:t>
      </w:r>
      <w:r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1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-</w:t>
      </w:r>
      <w:r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="004D1679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توزيع اقلام بهداشتي از جمله: مسواك، خميردندان،‌نخ دندان، ماسك، الكل، مواد ضدعفوني كننده و ... با رعايت قوانين توزيع اقلام بهداشتي وزارت بهداشت درمان و آموزش پزشكي</w:t>
      </w:r>
    </w:p>
    <w:p w14:paraId="59656D59" w14:textId="51E19900" w:rsidR="00B81E05" w:rsidRPr="00284775" w:rsidRDefault="005B6E39" w:rsidP="0085158B">
      <w:pPr>
        <w:shd w:val="clear" w:color="auto" w:fill="FFFFFF" w:themeFill="background1"/>
        <w:bidi/>
        <w:jc w:val="both"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</w:t>
      </w:r>
      <w:r w:rsidR="00B81E05" w:rsidRPr="00BF5A4C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-1-</w:t>
      </w:r>
      <w:r w:rsidR="00B81E05" w:rsidRPr="00944B45">
        <w:rPr>
          <w:rFonts w:ascii="Times New Roman" w:eastAsia="Times New Roman" w:hAnsi="Times New Roman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>12</w:t>
      </w:r>
      <w:r w:rsidR="00B81E05" w:rsidRPr="005B6D8F">
        <w:rPr>
          <w:rFonts w:ascii="Times New Roman" w:eastAsia="Times New Roman" w:hAnsi="Times New Roman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>-</w:t>
      </w:r>
      <w:r w:rsidR="00B00083" w:rsidRPr="005B6D8F">
        <w:rPr>
          <w:rFonts w:ascii="Times New Roman" w:eastAsia="Times New Roman" w:hAnsi="Times New Roman" w:cs="B Zar" w:hint="cs"/>
          <w:spacing w:val="-4"/>
          <w:sz w:val="24"/>
          <w:szCs w:val="24"/>
          <w:shd w:val="clear" w:color="auto" w:fill="FFFFFF" w:themeFill="background1"/>
          <w:rtl/>
        </w:rPr>
        <w:t xml:space="preserve"> </w:t>
      </w:r>
      <w:r w:rsidR="00A012FA" w:rsidRPr="005B6D8F">
        <w:rPr>
          <w:rFonts w:ascii="Times New Roman" w:eastAsia="Times New Roman" w:hAnsi="Times New Roman" w:cs="B Zar" w:hint="cs"/>
          <w:spacing w:val="-4"/>
          <w:sz w:val="24"/>
          <w:szCs w:val="24"/>
          <w:shd w:val="clear" w:color="auto" w:fill="FFFFFF" w:themeFill="background1"/>
          <w:rtl/>
        </w:rPr>
        <w:t xml:space="preserve"> نصب تابلو شماره تلفن سامانه رسیدگی به شکایات مردمی وزارت بهداشت به شماره 190 درخصوص پایگاه تغذیه سالم</w:t>
      </w:r>
      <w:r w:rsidR="00A012FA" w:rsidRPr="00BF5A4C">
        <w:rPr>
          <w:rFonts w:ascii="Times New Roman" w:eastAsia="Times New Roman" w:hAnsi="Times New Roman" w:cs="B Zar" w:hint="cs"/>
          <w:spacing w:val="-4"/>
          <w:sz w:val="24"/>
          <w:szCs w:val="24"/>
          <w:rtl/>
        </w:rPr>
        <w:t xml:space="preserve"> </w:t>
      </w:r>
    </w:p>
    <w:p w14:paraId="4E0ECEF0" w14:textId="0FADB818" w:rsidR="007911B5" w:rsidRPr="00C66866" w:rsidRDefault="00C84B4A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>تذكر</w:t>
      </w:r>
      <w:r w:rsidR="007911B5" w:rsidRPr="00C66866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>:</w:t>
      </w:r>
      <w:r w:rsidR="007911B5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در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="007911B5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صورت استفاده ازپایگاه تغذیه سالم نوع اول، پوشش سطوح محل عرضه مواد غذايي باید قابل نظافت، تمیز، بدون رطوبت و</w:t>
      </w:r>
      <w:r w:rsidR="00E37620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="007911B5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نم باشد.</w:t>
      </w:r>
    </w:p>
    <w:p w14:paraId="2925AF58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>تبصره1: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در مدارس کم جمعیت (زیر 100 نفر) و بخش کمتر توسعه یافته در استان های کشور بندهای4-1-4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و6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و 8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و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9 الزامی نمی باشد. همچنین در خصوص بند 4-1-1 به جای یخچال ویترین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دار از یخچال معمولی سالم استفاده نمایند.</w:t>
      </w:r>
    </w:p>
    <w:p w14:paraId="05B43530" w14:textId="52C7ECC1" w:rsidR="002A0D99" w:rsidRDefault="007911B5" w:rsidP="00261674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>تبصره2: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در مدارس عشایری بندهای4-1-1 و 2و 4و 6و 8و 9</w:t>
      </w:r>
      <w:r w:rsidR="00C84B4A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الزامی نمی باشد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و مدارس مذکور صرفاً مجاز به عرضه مواد غذایی فاسد نشدنی و بسته بندی مورد تأ</w:t>
      </w:r>
      <w:r w:rsidR="00C84B4A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یید وزارت بهداشت بر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اساس مواد غذایی مندرج در جدول شماره 3 این </w:t>
      </w:r>
      <w:r w:rsidR="00A74827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دستورالعمل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می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باشند.</w:t>
      </w:r>
    </w:p>
    <w:p w14:paraId="7C6F4753" w14:textId="23309511" w:rsidR="002157B2" w:rsidRPr="00EA5369" w:rsidRDefault="007911B5" w:rsidP="00EA5369">
      <w:pPr>
        <w:bidi/>
        <w:spacing w:before="240" w:after="0" w:line="276" w:lineRule="auto"/>
        <w:ind w:left="-46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>4-2-</w:t>
      </w:r>
      <w:r w:rsidR="00FE3E42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>نوع دوم</w:t>
      </w:r>
      <w:r w:rsidRPr="00C66866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:</w:t>
      </w:r>
      <w:r w:rsidR="00BF0BC6" w:rsidRPr="00C66866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 xml:space="preserve"> </w:t>
      </w:r>
      <w:r w:rsidR="002157B2" w:rsidRPr="00EB23B6">
        <w:rPr>
          <w:rFonts w:ascii="Times New Roman" w:eastAsia="Times New Roman" w:hAnsi="Times New Roman" w:cs="B Zar" w:hint="cs"/>
          <w:sz w:val="24"/>
          <w:szCs w:val="24"/>
          <w:rtl/>
        </w:rPr>
        <w:t>اين پايگاه علاوه بر فروش مواد خوردني و آشاميدني بسته ‏بندي شده و آماده، مواد غذايي گرم و طبخ شده را نيز تهيه و عرضه مي‏نمايد كه داراي شرايط زير مي باشد:‌</w:t>
      </w:r>
    </w:p>
    <w:p w14:paraId="7B42BD3E" w14:textId="77777777" w:rsidR="007911B5" w:rsidRPr="00C66866" w:rsidRDefault="007911B5" w:rsidP="007911B5">
      <w:pPr>
        <w:bidi/>
        <w:spacing w:after="0" w:line="276" w:lineRule="auto"/>
        <w:ind w:left="314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4-2-1- رعايت بندهاي پایگاه نوع اول </w:t>
      </w:r>
    </w:p>
    <w:p w14:paraId="4A62DE60" w14:textId="77777777" w:rsidR="007911B5" w:rsidRPr="00C66866" w:rsidRDefault="007911B5" w:rsidP="007911B5">
      <w:pPr>
        <w:bidi/>
        <w:spacing w:after="0" w:line="276" w:lineRule="auto"/>
        <w:ind w:left="314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4-2-2- اجاق گاز</w:t>
      </w:r>
    </w:p>
    <w:p w14:paraId="4DF9D42D" w14:textId="77777777" w:rsidR="007911B5" w:rsidRPr="00C66866" w:rsidRDefault="007911B5" w:rsidP="007911B5">
      <w:pPr>
        <w:bidi/>
        <w:spacing w:after="0" w:line="276" w:lineRule="auto"/>
        <w:ind w:left="314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4-2-3- ظرف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شويي دو لگنه مجهز به آب گرم و سرد</w:t>
      </w:r>
    </w:p>
    <w:p w14:paraId="044DB13F" w14:textId="77777777" w:rsidR="007911B5" w:rsidRPr="00C66866" w:rsidRDefault="007911B5" w:rsidP="007911B5">
      <w:pPr>
        <w:bidi/>
        <w:spacing w:after="0" w:line="276" w:lineRule="auto"/>
        <w:ind w:left="314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4-2-4- قفسه جهت نگهداري ظروف</w:t>
      </w:r>
    </w:p>
    <w:p w14:paraId="33956AC5" w14:textId="77777777" w:rsidR="007911B5" w:rsidRPr="00C66866" w:rsidRDefault="007911B5" w:rsidP="007911B5">
      <w:pPr>
        <w:bidi/>
        <w:spacing w:after="0" w:line="276" w:lineRule="auto"/>
        <w:ind w:left="314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4-2-5- ميزكار جهت آماده سازي مواد خوراكي</w:t>
      </w:r>
    </w:p>
    <w:p w14:paraId="062DD9D7" w14:textId="77777777" w:rsidR="007911B5" w:rsidRPr="00C66866" w:rsidRDefault="007911B5" w:rsidP="007911B5">
      <w:pPr>
        <w:bidi/>
        <w:spacing w:after="0" w:line="276" w:lineRule="auto"/>
        <w:ind w:left="314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4-2-6- قفسه يا كمد درب دار جهت ذخيره و انبار مواد غذايي اوليه مثل پياز، سيب زميني و روغن </w:t>
      </w:r>
    </w:p>
    <w:p w14:paraId="280AD184" w14:textId="357D8F27" w:rsidR="007911B5" w:rsidRPr="00C66866" w:rsidRDefault="007911B5" w:rsidP="00322B5E">
      <w:pPr>
        <w:bidi/>
        <w:spacing w:after="0" w:line="276" w:lineRule="auto"/>
        <w:ind w:left="314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4-2-7- پوشش ديوار محل پخت، باید حداقل تا ارتفاع 270 سانتی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متر ازجنس سنگ،كاشي، سراميك سالم به رنگ روشن،</w:t>
      </w:r>
      <w:r w:rsidR="00BF0BC6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تمیز و </w:t>
      </w:r>
      <w:r w:rsidR="00322B5E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قابل شستشو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باشد.</w:t>
      </w:r>
      <w:r w:rsidR="00154DD5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</w:p>
    <w:p w14:paraId="42148893" w14:textId="28C42FF4" w:rsidR="007911B5" w:rsidRPr="00C66866" w:rsidRDefault="007911B5" w:rsidP="00A74CBD">
      <w:pPr>
        <w:bidi/>
        <w:spacing w:after="0" w:line="276" w:lineRule="auto"/>
        <w:ind w:left="314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4-2-8- چنانچه ارتفاع دیوار بیش از 270 سانتی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متر </w:t>
      </w:r>
      <w:r w:rsidR="00CF416A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باشد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باید تا</w:t>
      </w:r>
      <w:r w:rsidR="00BF0BC6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زیر سقف ازجنس سنگ،كاشي، سراميك سالم به رنگ روشن، تمیز و </w:t>
      </w:r>
      <w:r w:rsidR="00A74CBD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قابل شستشو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باشد.</w:t>
      </w:r>
    </w:p>
    <w:p w14:paraId="28C83E27" w14:textId="2A7B8229" w:rsidR="007911B5" w:rsidRPr="00C66866" w:rsidRDefault="007911B5" w:rsidP="007911B5">
      <w:pPr>
        <w:bidi/>
        <w:spacing w:after="0" w:line="276" w:lineRule="auto"/>
        <w:ind w:left="314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4-2-9- پوشش كف از جنس سنگ، سراميك، كاشي يا موزائيك غير لغزنده </w:t>
      </w:r>
      <w:r w:rsidR="008F2F34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و داراي كف شو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باشد.</w:t>
      </w:r>
    </w:p>
    <w:p w14:paraId="25053456" w14:textId="13DA88D4" w:rsidR="007911B5" w:rsidRDefault="007911B5" w:rsidP="00CE60C3">
      <w:pPr>
        <w:bidi/>
        <w:spacing w:after="0" w:line="276" w:lineRule="auto"/>
        <w:ind w:left="314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4-2-10-در صورت مجزا بود</w:t>
      </w:r>
      <w:r w:rsidR="00DB32A9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ن محل پخت غذا در پایگاه نوع دوم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، اجراي بند 4-2-7 و 8  براي محل پخت الزامي است.</w:t>
      </w:r>
    </w:p>
    <w:p w14:paraId="3B4A1CA4" w14:textId="341E4274" w:rsidR="00EA5369" w:rsidRPr="00C66866" w:rsidRDefault="00EA5369" w:rsidP="00921DBC">
      <w:pPr>
        <w:shd w:val="clear" w:color="auto" w:fill="FFFFFF" w:themeFill="background1"/>
        <w:bidi/>
        <w:spacing w:after="0" w:line="276" w:lineRule="auto"/>
        <w:ind w:left="314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</w:t>
      </w:r>
      <w:r w:rsidRPr="00921DBC">
        <w:rPr>
          <w:rFonts w:ascii="Times New Roman" w:eastAsia="Times New Roman" w:hAnsi="Times New Roman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>-2-11-</w:t>
      </w:r>
      <w:r w:rsidRPr="00921DBC">
        <w:rPr>
          <w:rFonts w:ascii="Times New Roman" w:eastAsia="Times New Roman" w:hAnsi="Times New Roman" w:cs="B Zar" w:hint="cs"/>
          <w:spacing w:val="-4"/>
          <w:sz w:val="24"/>
          <w:szCs w:val="24"/>
          <w:shd w:val="clear" w:color="auto" w:fill="FFFFFF" w:themeFill="background1"/>
          <w:rtl/>
        </w:rPr>
        <w:t xml:space="preserve"> نصب تابلو شماره تلفن سامانه رسیدگی به شکایات مردمی وزارت بهداشت به شماره 190 درخصوص پایگاه تغذیه سالم</w:t>
      </w:r>
    </w:p>
    <w:p w14:paraId="53B59CBC" w14:textId="03B99564" w:rsidR="007911B5" w:rsidRPr="00C66866" w:rsidRDefault="007911B5" w:rsidP="007911B5">
      <w:pPr>
        <w:bidi/>
        <w:spacing w:after="0" w:line="276" w:lineRule="auto"/>
        <w:ind w:left="314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>تبصره: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  <w:lang w:bidi="fa-IR"/>
        </w:rPr>
        <w:t xml:space="preserve"> در مدارسی که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امکان پذیرایی و سلف سرویس در فضای باز و یا بسته دارند، وضعیت بهداشتی فضای مذکور باید مطابق با </w:t>
      </w:r>
      <w:r w:rsidR="00A74827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دستورالعمل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اجرایی بازرسی بهداشتی از مراکز تهیه، تولید، توزیع، نگهداری، حمل ونقل و</w:t>
      </w:r>
      <w:r w:rsidR="00AE215F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فروش مواد خوردنی وآشامیدنی به شماره 18039209 معاونت بهداشت وزارت بهداشت، درمان و آموزش پزشکی باشد.</w:t>
      </w:r>
    </w:p>
    <w:p w14:paraId="794ABBCC" w14:textId="77777777" w:rsidR="007911B5" w:rsidRPr="00C66866" w:rsidRDefault="007911B5" w:rsidP="007911B5">
      <w:pPr>
        <w:bidi/>
        <w:spacing w:before="240" w:after="0" w:line="276" w:lineRule="auto"/>
        <w:ind w:left="-46"/>
        <w:jc w:val="center"/>
        <w:rPr>
          <w:rFonts w:ascii="Times New Roman" w:eastAsia="Times New Roman" w:hAnsi="Times New Roman" w:cs="B Titr"/>
          <w:bCs/>
          <w:color w:val="000000" w:themeColor="text1"/>
          <w:kern w:val="28"/>
          <w:sz w:val="28"/>
          <w:szCs w:val="28"/>
          <w:rtl/>
        </w:rPr>
      </w:pPr>
      <w:r w:rsidRPr="00C66866">
        <w:rPr>
          <w:rFonts w:ascii="Times New Roman" w:eastAsia="Times New Roman" w:hAnsi="Times New Roman" w:cs="B Titr" w:hint="cs"/>
          <w:bCs/>
          <w:color w:val="000000" w:themeColor="text1"/>
          <w:kern w:val="28"/>
          <w:sz w:val="28"/>
          <w:szCs w:val="28"/>
          <w:rtl/>
        </w:rPr>
        <w:t>5 ـ بهداشت مواد غذايي سرد يا گرم</w:t>
      </w:r>
    </w:p>
    <w:p w14:paraId="431389B4" w14:textId="43F51CDB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5-1- میوه، سبزی و صیفی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هایی كه به صورت خام مصرف مي‏شوند، باید مطابق </w:t>
      </w:r>
      <w:r w:rsidR="00A74827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دستورالعمل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های مرکز سلامت محیط وکار وزارت بهداشت، درمان و آموزش پزشکی به شرح ذیل به دقت شسته و گندزدایی گردند:</w:t>
      </w:r>
    </w:p>
    <w:p w14:paraId="5F969D53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lastRenderedPageBreak/>
        <w:t>5- 1- 1- مرحله اول: شستشو، سبزي ها به خوبي پاك و شستشو گردد تا مواد زائد و گل و لاي آن برطرف شود.</w:t>
      </w:r>
    </w:p>
    <w:p w14:paraId="301E5850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5- 1- 2- مرحله دوم: انگل زدایی، سبزی ها در يك ظرف 5 ليتري آب حاوی مایع ظرف شویی (3 تا 5 قطره مایع ظرف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شویی به ازای هر لیتر آب) قرار داده شود و بعد از 5 دقیقه به آرامی سبزی ها از ظرف خارج گردد و با آب شستشو داده شود.</w:t>
      </w:r>
    </w:p>
    <w:p w14:paraId="172EC2C4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5- 1- 3- مرحله سوم: گندزدایی، یک گرم (نصف قاشق چایخوری) پودر پرکلرین (یا یك قاشق مرباخوري آب ژاول10 درصد يا دو قاشق مرباخوري آب ژاول 5 درصد) در 5 لیتر آب حل گردد و سبزی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ها به مدت 5 دقیقه در داخل محلول قرار داده شود. </w:t>
      </w:r>
    </w:p>
    <w:p w14:paraId="77F29A8A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5- 1- 4- مرحله چهارم: شستشو با آب، سبزی ها گندزدايي شده مجدداً با آب سالم شسته شوند تا باقيمانده كلر يا ماده گندزدا از آن جدا گردد.</w:t>
      </w:r>
    </w:p>
    <w:p w14:paraId="311F88F5" w14:textId="77903196" w:rsidR="007911B5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5- 2- در صورتی که از سایر مواد گندزدای سبزی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ها استفاده می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گردد باید این مواد دارای پروانه ساخت یا مجوز ورود بوده و گندزدایی سبزی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ها مطابق </w:t>
      </w:r>
      <w:r w:rsidR="00A74827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دستورالعمل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شرکت سازنده انجام گردد.  </w:t>
      </w:r>
    </w:p>
    <w:p w14:paraId="1835194D" w14:textId="6EEE24AC" w:rsidR="00EF2002" w:rsidRPr="00C66866" w:rsidRDefault="00D44C9C" w:rsidP="00A27D4B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5</w:t>
      </w:r>
      <w:r w:rsidR="007911B5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- 3-</w:t>
      </w:r>
      <w:r w:rsidR="007B2A08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="007911B5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سبزی و صیفی</w:t>
      </w:r>
      <w:r w:rsidR="007911B5"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="007911B5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ها که بعد از طبخ مصرف می</w:t>
      </w:r>
      <w:r w:rsidR="007911B5"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="007911B5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گردد باید قبل از طبخ  به خوبي پاك و شستشو گردد و نیازی به گندزدایی نیست. </w:t>
      </w:r>
    </w:p>
    <w:p w14:paraId="2964C062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5- 4- در صورتی که سبزی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ها به صورت بسته بندی و گندزدایی شده خریداری و مصرف می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گردد باید دارای پروانه ساخت باشند در این صورت نیاز به سالم سازی سبزی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ها نمی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باشد.</w:t>
      </w:r>
    </w:p>
    <w:p w14:paraId="193537E9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5-5- مواد غذايي از قبيل سبزي، میوه شسته وگندزدایی شده، در يخچال نگهداری شود.</w:t>
      </w:r>
    </w:p>
    <w:p w14:paraId="29AEA3FD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Cambria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تبصره: برای میوه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های دارای پوسته بیرونی از قبیل پرتقال، نارنگی، موز و...گندزدایی نیاز نمی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باشد. صرفاً شستشوی کامل و خشک کردن با دستمال تمیز کفایت می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کند.</w:t>
      </w:r>
    </w:p>
    <w:p w14:paraId="2BD5D92F" w14:textId="5F1AEDA5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5- 6- محصولات غذایی بسته ‏بندي شده بايد از توليدات كارخانجات معتبر تهيه و دارای پروانه ساخت، سري ساخت، تاريخ تولید و مصرف باشد</w:t>
      </w:r>
      <w:r w:rsidR="0093033F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(</w:t>
      </w:r>
      <w:r w:rsidR="0093033F" w:rsidRPr="00E635F5">
        <w:rPr>
          <w:rFonts w:ascii="Tahoma" w:eastAsia="Times New Roman" w:hAnsi="Tahoma" w:cs="B Zar" w:hint="cs"/>
          <w:b/>
          <w:bCs/>
          <w:color w:val="000000" w:themeColor="text1"/>
          <w:sz w:val="24"/>
          <w:szCs w:val="24"/>
          <w:rtl/>
        </w:rPr>
        <w:t>نشان سيب سلامت از سازمان غذا و دارو</w:t>
      </w:r>
      <w:r w:rsidR="0093033F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)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.</w:t>
      </w:r>
    </w:p>
    <w:p w14:paraId="45F9A35C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5- 7- غذا بايد در محلي تميز و عاري از گرد و خاك، مگس، حشرات و جانوران موذی نگهداری شوند.</w:t>
      </w:r>
    </w:p>
    <w:p w14:paraId="14FCDE9C" w14:textId="54CE3070" w:rsidR="007911B5" w:rsidRPr="00C66866" w:rsidRDefault="007911B5" w:rsidP="009609FD">
      <w:pPr>
        <w:bidi/>
        <w:spacing w:after="0" w:line="276" w:lineRule="auto"/>
        <w:ind w:left="-46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5- 8- </w:t>
      </w:r>
      <w:r w:rsidR="009609FD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غذاهاي خام و پخته را بايد در يخچال جدا از هم در ظروف درب دار نگهداري كرد و با هم مخلوط نگردد.</w:t>
      </w:r>
    </w:p>
    <w:p w14:paraId="43F4C683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5- 9- غذاهاي پخته شده نبايد بيش از نيم ساعت خارج از يخچال نگهداري شوند.</w:t>
      </w:r>
    </w:p>
    <w:p w14:paraId="20706024" w14:textId="1E240F41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5-10- در تهيه غذا از نمك يددار تصفيه شده که دارای پروا</w:t>
      </w:r>
      <w:r w:rsidR="00CB60BB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نه ساخت از وزارت بهداشت می باشد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و به مقدار کم استفاده شود.</w:t>
      </w:r>
    </w:p>
    <w:p w14:paraId="122502AC" w14:textId="31F088EA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5-11- از بسته‏بندي و عر</w:t>
      </w:r>
      <w:r w:rsidR="00B90151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ضه مواد خوراكي در كاغذهاي باطله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، روزنامه و كيسه‏هاي پلاستيكي مصرف شده و رنگي اكيداً خودداري شود.</w:t>
      </w:r>
    </w:p>
    <w:p w14:paraId="30E43FCD" w14:textId="4428E24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5-12- در صورت استفاده از ظروف یک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بار مصرف</w:t>
      </w:r>
      <w:r w:rsidR="00364813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،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این ظروف باید مخصوص مواد غذایی گرم یا سرد باشند.</w:t>
      </w:r>
    </w:p>
    <w:p w14:paraId="3F70619B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5-13- غذا از زمان پخت تا هنگام توزيع باید کاملاً داغ باشد.</w:t>
      </w:r>
    </w:p>
    <w:p w14:paraId="555D51BF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5-14- موادغذايي پس از خارج شدن از حالت انجماد (يخ زدگي) بايد هرچه زودتر مصرف شوند و از انجماد مجدد موادغذايي خودداري گردد در غير اين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صورت بزودي فاسد مي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گردند.</w:t>
      </w:r>
    </w:p>
    <w:p w14:paraId="7815EF70" w14:textId="33DAC0BC" w:rsidR="007911B5" w:rsidRPr="00C66866" w:rsidRDefault="007911B5" w:rsidP="007911B5">
      <w:pPr>
        <w:bidi/>
        <w:spacing w:after="0" w:line="276" w:lineRule="auto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>تبصره: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در مدارسی که امکان پخت غذا نباشد و</w:t>
      </w:r>
      <w:r w:rsidR="003033F6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غذا توسط مسئولین مدرسه از مراکز پخت غذا تهیه می‌شوند، وضعیت بهداشتی مراکز پخت و شرایط حمل ونقل غذا باید مطابق با </w:t>
      </w:r>
      <w:r w:rsidR="00A74827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دستورالعمل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اجرایی بازرسی بهداشتی از مراکز تهیه، تولید، توزیع، نگهداری، حمل ونقل و فروش مواد خوردنی وآشامیدنی به شماره 18039209 معاونت بهداشت وزارت بهداشت، درمان و آموزش پزشکی باشد. </w:t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در مورد این نوع غذاها به نکات زیر نیز توجه شود : </w:t>
      </w:r>
    </w:p>
    <w:p w14:paraId="7C8FA0D5" w14:textId="77777777" w:rsidR="007911B5" w:rsidRPr="00C66866" w:rsidRDefault="007911B5" w:rsidP="007911B5">
      <w:pPr>
        <w:bidi/>
        <w:spacing w:after="0" w:line="240" w:lineRule="auto"/>
        <w:ind w:firstLine="720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  <w:r w:rsidRPr="00C66866">
        <w:rPr>
          <w:rFonts w:ascii="Lotus" w:hAnsi="Lotus" w:cs="B Zar" w:hint="cs"/>
          <w:color w:val="000000" w:themeColor="text1"/>
          <w:sz w:val="24"/>
          <w:szCs w:val="24"/>
        </w:rPr>
        <w:sym w:font="Wingdings" w:char="F0D5"/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 كم نمك باشد. </w:t>
      </w:r>
    </w:p>
    <w:p w14:paraId="2D1A030A" w14:textId="7E055393" w:rsidR="007911B5" w:rsidRPr="00C66866" w:rsidRDefault="007911B5" w:rsidP="007911B5">
      <w:pPr>
        <w:bidi/>
        <w:spacing w:after="0" w:line="240" w:lineRule="auto"/>
        <w:ind w:firstLine="720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  <w:r w:rsidRPr="00C66866">
        <w:rPr>
          <w:rFonts w:ascii="Lotus" w:hAnsi="Lotus" w:cs="B Zar" w:hint="cs"/>
          <w:color w:val="000000" w:themeColor="text1"/>
          <w:sz w:val="24"/>
          <w:szCs w:val="24"/>
        </w:rPr>
        <w:lastRenderedPageBreak/>
        <w:sym w:font="Wingdings" w:char="F0D5"/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  كم چرب باشد و روغن بکار رفته، اسید چرب </w:t>
      </w:r>
      <w:r w:rsidR="00B35B57"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>ترانس کمتر از 2 درصد داشته باشد</w:t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. </w:t>
      </w:r>
    </w:p>
    <w:p w14:paraId="59F3739E" w14:textId="77777777" w:rsidR="007911B5" w:rsidRPr="00C66866" w:rsidRDefault="007911B5" w:rsidP="007911B5">
      <w:pPr>
        <w:bidi/>
        <w:spacing w:after="0" w:line="240" w:lineRule="auto"/>
        <w:ind w:firstLine="720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  <w:r w:rsidRPr="00C66866">
        <w:rPr>
          <w:rFonts w:ascii="Lotus" w:hAnsi="Lotus" w:cs="B Zar" w:hint="cs"/>
          <w:color w:val="000000" w:themeColor="text1"/>
          <w:sz w:val="24"/>
          <w:szCs w:val="24"/>
        </w:rPr>
        <w:sym w:font="Wingdings" w:char="F0D5"/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 كم قند باشد. </w:t>
      </w:r>
    </w:p>
    <w:p w14:paraId="6BA75E32" w14:textId="77777777" w:rsidR="007911B5" w:rsidRPr="00C66866" w:rsidRDefault="007911B5" w:rsidP="007911B5">
      <w:pPr>
        <w:bidi/>
        <w:spacing w:after="0" w:line="240" w:lineRule="auto"/>
        <w:ind w:firstLine="720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  <w:r w:rsidRPr="00C66866">
        <w:rPr>
          <w:rFonts w:ascii="Lotus" w:hAnsi="Lotus" w:cs="B Zar" w:hint="cs"/>
          <w:color w:val="000000" w:themeColor="text1"/>
          <w:sz w:val="24"/>
          <w:szCs w:val="24"/>
        </w:rPr>
        <w:sym w:font="Wingdings" w:char="F0D5"/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 غذا در  حجم مناسب سرو شود.</w:t>
      </w:r>
    </w:p>
    <w:p w14:paraId="0ED5904A" w14:textId="77777777" w:rsidR="007911B5" w:rsidRPr="00C66866" w:rsidRDefault="007911B5" w:rsidP="007911B5">
      <w:pPr>
        <w:bidi/>
        <w:spacing w:after="0" w:line="240" w:lineRule="auto"/>
        <w:ind w:firstLine="720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  <w:r w:rsidRPr="00C66866">
        <w:rPr>
          <w:rFonts w:ascii="Lotus" w:hAnsi="Lotus" w:cs="B Zar" w:hint="cs"/>
          <w:color w:val="000000" w:themeColor="text1"/>
          <w:sz w:val="24"/>
          <w:szCs w:val="24"/>
        </w:rPr>
        <w:sym w:font="Wingdings" w:char="F0D5"/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 غذا در ظروف یکبار مصرف مناسب توزیع شود. </w:t>
      </w:r>
    </w:p>
    <w:p w14:paraId="320D1E8E" w14:textId="77777777" w:rsidR="007911B5" w:rsidRPr="00C66866" w:rsidRDefault="007911B5" w:rsidP="007911B5">
      <w:pPr>
        <w:bidi/>
        <w:spacing w:line="240" w:lineRule="auto"/>
        <w:ind w:firstLine="720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  <w:r w:rsidRPr="00C66866">
        <w:rPr>
          <w:rFonts w:ascii="Lotus" w:hAnsi="Lotus" w:cs="B Zar" w:hint="cs"/>
          <w:color w:val="000000" w:themeColor="text1"/>
          <w:sz w:val="24"/>
          <w:szCs w:val="24"/>
        </w:rPr>
        <w:sym w:font="Wingdings" w:char="F0D5"/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 از توزیع نوشابه‌های گازدار، ماءالشعیر و دلستر همراه با غذا یا مجزا خودداری گردد و به جای آن</w:t>
      </w:r>
      <w:r w:rsidRPr="00C66866">
        <w:rPr>
          <w:rFonts w:ascii="Lotus" w:hAnsi="Lotus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ها آب آشامیدنی سالم و دوغ بدون گاز و کم نمک عرضه شود. </w:t>
      </w:r>
    </w:p>
    <w:p w14:paraId="3515E6E3" w14:textId="4101C9E7" w:rsidR="00FE7F0F" w:rsidRPr="00A27D4B" w:rsidRDefault="007911B5" w:rsidP="00A27D4B">
      <w:pPr>
        <w:bidi/>
        <w:spacing w:after="0" w:line="276" w:lineRule="auto"/>
        <w:ind w:left="95"/>
        <w:jc w:val="both"/>
        <w:rPr>
          <w:rFonts w:ascii="Tahoma" w:eastAsia="Times New Roman" w:hAnsi="Tahoma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>تذکر:</w:t>
      </w:r>
      <w:r w:rsidRPr="00C66866">
        <w:rPr>
          <w:rFonts w:ascii="Segoe UI" w:hAnsi="Segoe UI" w:cs="Segoe UI"/>
          <w:color w:val="000000" w:themeColor="text1"/>
          <w:sz w:val="20"/>
          <w:szCs w:val="20"/>
          <w:rtl/>
          <w:lang w:bidi="ar"/>
        </w:rPr>
        <w:t xml:space="preserve"> 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خرید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و سفارش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 xml:space="preserve"> غذا از مراکز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تهیه و</w:t>
      </w:r>
      <w:r w:rsidR="00B35B57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توزیع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 xml:space="preserve"> موادغذایی بیرون بر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توسط دانش آموزان یا والدین آن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ها 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بصورت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جمعی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 xml:space="preserve"> یا 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انفرادی </w:t>
      </w:r>
      <w:r w:rsidRPr="00C66866">
        <w:rPr>
          <w:rFonts w:ascii="Tahoma" w:eastAsia="Times New Roman" w:hAnsi="Tahoma" w:cs="B Zar"/>
          <w:color w:val="000000" w:themeColor="text1"/>
          <w:sz w:val="24"/>
          <w:szCs w:val="24"/>
          <w:rtl/>
        </w:rPr>
        <w:t>ممنوع می باشد.</w:t>
      </w:r>
    </w:p>
    <w:p w14:paraId="649F54FC" w14:textId="77BA22C9" w:rsidR="007911B5" w:rsidRPr="00C66866" w:rsidRDefault="0053141C" w:rsidP="00FE7F0F">
      <w:pPr>
        <w:bidi/>
        <w:spacing w:after="0" w:line="307" w:lineRule="auto"/>
        <w:jc w:val="center"/>
        <w:rPr>
          <w:rFonts w:ascii="Lotus" w:eastAsia="Calibri" w:hAnsi="Lotus" w:cs="B Titr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ascii="Lotus" w:eastAsia="Calibri" w:hAnsi="Lotus" w:cs="B Titr" w:hint="cs"/>
          <w:b/>
          <w:bCs/>
          <w:color w:val="000000" w:themeColor="text1"/>
          <w:sz w:val="24"/>
          <w:szCs w:val="24"/>
          <w:rtl/>
          <w:lang w:bidi="fa-IR"/>
        </w:rPr>
        <w:t>جدول 1</w:t>
      </w:r>
      <w:r w:rsidR="007911B5" w:rsidRPr="00C66866">
        <w:rPr>
          <w:rFonts w:ascii="Lotus" w:eastAsia="Calibri" w:hAnsi="Lotus"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:  فهرست مواد غذایی قابل عرضه در پایگاه‌های </w:t>
      </w:r>
      <w:r w:rsidR="006745ED">
        <w:rPr>
          <w:rFonts w:ascii="Lotus" w:eastAsia="Calibri" w:hAnsi="Lotus"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بهداشت و </w:t>
      </w:r>
      <w:r w:rsidR="007911B5" w:rsidRPr="00C66866">
        <w:rPr>
          <w:rFonts w:ascii="Lotus" w:eastAsia="Calibri" w:hAnsi="Lotus" w:cs="B Titr" w:hint="cs"/>
          <w:b/>
          <w:bCs/>
          <w:color w:val="000000" w:themeColor="text1"/>
          <w:sz w:val="24"/>
          <w:szCs w:val="24"/>
          <w:rtl/>
          <w:lang w:bidi="fa-IR"/>
        </w:rPr>
        <w:t>تغذیه سالم</w:t>
      </w:r>
    </w:p>
    <w:tbl>
      <w:tblPr>
        <w:bidiVisual/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1736"/>
        <w:gridCol w:w="6793"/>
      </w:tblGrid>
      <w:tr w:rsidR="00C66866" w:rsidRPr="00C66866" w14:paraId="22DB63E2" w14:textId="77777777" w:rsidTr="0021719A">
        <w:trPr>
          <w:jc w:val="center"/>
        </w:trPr>
        <w:tc>
          <w:tcPr>
            <w:tcW w:w="677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F8C2AC0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736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E0E0E0"/>
          </w:tcPr>
          <w:p w14:paraId="4F50F478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مواد غذایی</w:t>
            </w:r>
          </w:p>
        </w:tc>
        <w:tc>
          <w:tcPr>
            <w:tcW w:w="6793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0E0E0"/>
          </w:tcPr>
          <w:p w14:paraId="6FBF8EEF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فهرست مواد غذایی</w:t>
            </w:r>
          </w:p>
        </w:tc>
      </w:tr>
      <w:tr w:rsidR="00C66866" w:rsidRPr="00C66866" w14:paraId="35BF57C9" w14:textId="77777777" w:rsidTr="0021719A">
        <w:trPr>
          <w:trHeight w:val="925"/>
          <w:jc w:val="center"/>
        </w:trPr>
        <w:tc>
          <w:tcPr>
            <w:tcW w:w="677" w:type="dxa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14:paraId="55938EB8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14:paraId="18D71CD6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خشکبار، خرما و انواع مغزها و دانه‌ها        </w:t>
            </w:r>
          </w:p>
          <w:p w14:paraId="0F79F81D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   (از نوع بدون نمک)</w:t>
            </w:r>
          </w:p>
        </w:tc>
        <w:tc>
          <w:tcPr>
            <w:tcW w:w="6793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5530371E" w14:textId="42C48165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خشکبار (مثل توت خشك، انجيرخشك، انواع برگه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ها، خرما، کشمش، انواع میوه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="00E93508"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های </w:t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خشک) و انواع لواشک و آلوچه و انواع مغزها و دانه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ها (گردو، بادام، بادام زمین</w:t>
            </w:r>
            <w:r w:rsidR="00E93508"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ی، فندق، بادام هندی، پسته، کنجد</w:t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، مغز تخمه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ها)، نخودچی، برنجک، گندم </w:t>
            </w:r>
            <w:r w:rsidR="00E93508"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برشته شده، </w:t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غلات حجیم شده مفید مانند پاپ کورن ساده، سویق پفی غلات و حبوبات، انواع چیپس تهیه شده از میوه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های خشک که همگی بسته بندی شده و دارای مجوزهای بهداشتي از وزارت بهداشت باشند.</w:t>
            </w:r>
          </w:p>
        </w:tc>
      </w:tr>
      <w:tr w:rsidR="00C66866" w:rsidRPr="00C66866" w14:paraId="73202DFC" w14:textId="77777777" w:rsidTr="0021719A">
        <w:trPr>
          <w:jc w:val="center"/>
        </w:trPr>
        <w:tc>
          <w:tcPr>
            <w:tcW w:w="677" w:type="dxa"/>
            <w:tcBorders>
              <w:left w:val="thickThinSmallGap" w:sz="24" w:space="0" w:color="auto"/>
            </w:tcBorders>
            <w:vAlign w:val="center"/>
          </w:tcPr>
          <w:p w14:paraId="0897845A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736" w:type="dxa"/>
            <w:vAlign w:val="center"/>
          </w:tcPr>
          <w:p w14:paraId="37BD2B5D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شیر و</w:t>
            </w:r>
          </w:p>
          <w:p w14:paraId="6F35713D" w14:textId="77777777" w:rsidR="007911B5" w:rsidRPr="00C66866" w:rsidRDefault="007911B5" w:rsidP="0021719A">
            <w:pPr>
              <w:bidi/>
              <w:spacing w:after="0" w:line="276" w:lineRule="auto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    فرآورده‌های آن</w:t>
            </w:r>
          </w:p>
        </w:tc>
        <w:tc>
          <w:tcPr>
            <w:tcW w:w="6793" w:type="dxa"/>
            <w:tcBorders>
              <w:right w:val="thinThickSmallGap" w:sz="24" w:space="0" w:color="auto"/>
            </w:tcBorders>
          </w:tcPr>
          <w:p w14:paraId="704624EC" w14:textId="77777777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انواع شیر ساده، بستنی (بجز بستنی یخی)، ماست و پنیر همه پاستوریزه یا استرلیزه و به صورت بسته بندی تک نفره و از نوع كم چرب و کم نمک (5/2 %‌ چربی و یا کمتر)، شیر برنج و فرنی پاستوریزه بسته بندی شده و دارای مجوزهای بهداشتي از وزارت بهداشت باشند.</w:t>
            </w:r>
          </w:p>
          <w:p w14:paraId="4E036400" w14:textId="77777777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شیر بهتر است که به صورت غنی شده  ‌با ويتامين 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D</w:t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‌ باشد.</w:t>
            </w:r>
          </w:p>
        </w:tc>
      </w:tr>
      <w:tr w:rsidR="00C66866" w:rsidRPr="00C66866" w14:paraId="6BACEAF6" w14:textId="77777777" w:rsidTr="0021719A">
        <w:trPr>
          <w:trHeight w:val="461"/>
          <w:jc w:val="center"/>
        </w:trPr>
        <w:tc>
          <w:tcPr>
            <w:tcW w:w="677" w:type="dxa"/>
            <w:tcBorders>
              <w:left w:val="thickThinSmallGap" w:sz="24" w:space="0" w:color="auto"/>
            </w:tcBorders>
            <w:vAlign w:val="center"/>
          </w:tcPr>
          <w:p w14:paraId="34912285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736" w:type="dxa"/>
            <w:vAlign w:val="center"/>
          </w:tcPr>
          <w:p w14:paraId="3EE61977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نوشیدنی</w:t>
            </w:r>
          </w:p>
        </w:tc>
        <w:tc>
          <w:tcPr>
            <w:tcW w:w="6793" w:type="dxa"/>
            <w:tcBorders>
              <w:right w:val="thinThickSmallGap" w:sz="24" w:space="0" w:color="auto"/>
            </w:tcBorders>
            <w:vAlign w:val="center"/>
          </w:tcPr>
          <w:p w14:paraId="1C6BB935" w14:textId="0E3D704C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آب معدنی و</w:t>
            </w:r>
            <w:r w:rsidR="00177D63"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دوغ </w:t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کم نمک و بدون گاز (دارای مجوزهای بهداشتي از وزارت بهداشت ).</w:t>
            </w:r>
            <w:r w:rsidRPr="00C66866">
              <w:rPr>
                <w:rFonts w:ascii="Times New Roman" w:eastAsia="Times New Roman" w:hAnsi="Times New Roman" w:cs="B Zar" w:hint="cs"/>
                <w:color w:val="000000" w:themeColor="text1"/>
                <w:sz w:val="20"/>
                <w:szCs w:val="20"/>
                <w:highlight w:val="green"/>
                <w:rtl/>
              </w:rPr>
              <w:t xml:space="preserve"> </w:t>
            </w:r>
          </w:p>
        </w:tc>
      </w:tr>
      <w:tr w:rsidR="00C66866" w:rsidRPr="00C66866" w14:paraId="256DCC3D" w14:textId="77777777" w:rsidTr="0021719A">
        <w:trPr>
          <w:jc w:val="center"/>
        </w:trPr>
        <w:tc>
          <w:tcPr>
            <w:tcW w:w="677" w:type="dxa"/>
            <w:tcBorders>
              <w:left w:val="thickThinSmallGap" w:sz="24" w:space="0" w:color="auto"/>
            </w:tcBorders>
            <w:vAlign w:val="center"/>
          </w:tcPr>
          <w:p w14:paraId="63BECEDC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736" w:type="dxa"/>
            <w:vAlign w:val="center"/>
          </w:tcPr>
          <w:p w14:paraId="2A12B28D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میوه</w:t>
            </w:r>
          </w:p>
        </w:tc>
        <w:tc>
          <w:tcPr>
            <w:tcW w:w="6793" w:type="dxa"/>
            <w:tcBorders>
              <w:right w:val="thinThickSmallGap" w:sz="24" w:space="0" w:color="auto"/>
            </w:tcBorders>
          </w:tcPr>
          <w:p w14:paraId="2A58A2E4" w14:textId="4697ED34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انواع میوه مثل سیب، نارنگی، پرتقال، موز و ... (سالم سازی شده مطابق با </w:t>
            </w:r>
            <w:r w:rsidR="00A74827"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دستورالعمل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های مرکز سلامت محیط و کار وزارت بهداشت) باشند.</w:t>
            </w:r>
          </w:p>
        </w:tc>
      </w:tr>
      <w:tr w:rsidR="00C66866" w:rsidRPr="00C66866" w14:paraId="37EEFEEB" w14:textId="77777777" w:rsidTr="0021719A">
        <w:trPr>
          <w:jc w:val="center"/>
        </w:trPr>
        <w:tc>
          <w:tcPr>
            <w:tcW w:w="677" w:type="dxa"/>
            <w:tcBorders>
              <w:left w:val="thickThinSmallGap" w:sz="24" w:space="0" w:color="auto"/>
            </w:tcBorders>
            <w:vAlign w:val="center"/>
          </w:tcPr>
          <w:p w14:paraId="0040F79C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736" w:type="dxa"/>
            <w:vAlign w:val="center"/>
          </w:tcPr>
          <w:p w14:paraId="5767DF08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بیسکویت بدون كرم، کیک‌ وکلوچه</w:t>
            </w:r>
          </w:p>
        </w:tc>
        <w:tc>
          <w:tcPr>
            <w:tcW w:w="6793" w:type="dxa"/>
            <w:tcBorders>
              <w:right w:val="thinThickSmallGap" w:sz="24" w:space="0" w:color="auto"/>
            </w:tcBorders>
          </w:tcPr>
          <w:p w14:paraId="46E41B10" w14:textId="333CF1C6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شامل انواع بیسکویت، </w:t>
            </w:r>
            <w:r w:rsidR="00177D63"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کیک و</w:t>
            </w:r>
            <w:r w:rsidR="00C55AC6"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177D63"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کلوچه، بیسکویت از نوع سبوس </w:t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دار و بدون كرم، کیک و کلوچه ترجیحاً از نوع غنی شده با ریز مغذی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ها مثل آهن، روي، ويتامين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 و تهیه شده با روغن حاوی اسید چرب با ترانس زیر 5 درصد، کم قند و بسته بندی شده و دارای مجوزهای  بهداشتي از وزارت بهداشت باشند.</w:t>
            </w:r>
          </w:p>
        </w:tc>
      </w:tr>
      <w:tr w:rsidR="00C66866" w:rsidRPr="00C66866" w14:paraId="31DC10A6" w14:textId="77777777" w:rsidTr="0021719A">
        <w:trPr>
          <w:trHeight w:val="699"/>
          <w:jc w:val="center"/>
        </w:trPr>
        <w:tc>
          <w:tcPr>
            <w:tcW w:w="677" w:type="dxa"/>
            <w:tcBorders>
              <w:left w:val="thickThinSmallGap" w:sz="24" w:space="0" w:color="auto"/>
            </w:tcBorders>
            <w:vAlign w:val="center"/>
          </w:tcPr>
          <w:p w14:paraId="66B6497F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736" w:type="dxa"/>
            <w:vAlign w:val="center"/>
          </w:tcPr>
          <w:p w14:paraId="7A2E7BF4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لقمه سالم</w:t>
            </w:r>
          </w:p>
        </w:tc>
        <w:tc>
          <w:tcPr>
            <w:tcW w:w="6793" w:type="dxa"/>
            <w:tcBorders>
              <w:right w:val="thinThickSmallGap" w:sz="24" w:space="0" w:color="auto"/>
            </w:tcBorders>
          </w:tcPr>
          <w:p w14:paraId="64563247" w14:textId="77777777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نان و پنیر و گردو، نان و تخم مرغ (‌آب پز و سفت)‌، نان و پنیر و خیار، نان و پنیر و گوجه فرنگی در بسته بندي، ساندویچ های کلاب پنیر (کم چرب و کم نمک)و گردو و خرما (ترجیحا  سبوس دار) و نان و تخم مرغ  با مجوز وزارت بهداشت باشند.</w:t>
            </w:r>
          </w:p>
          <w:p w14:paraId="59D3CAB2" w14:textId="33607974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انواع نان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های حجیم و نیمه حجیم یک نفره و ترجیحا</w:t>
            </w:r>
            <w:r w:rsidR="00C25B56"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ً</w:t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همراه با انواع مغزها مانند کنجد، گردو و تخم آفتابگردان که دارای مجوزهای بهداشتی است بلامانع است.</w:t>
            </w:r>
          </w:p>
          <w:p w14:paraId="2D140700" w14:textId="77777777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انواع اشترودل غیر گوشتی بسته بندی شده و ساندویچ نان و پنیر که دارای  مجوزهای بهداشتي از وزارت بهداشت، پنیر از نوع پاستوریزه و ‌ساده (كم چرب) باشند. </w:t>
            </w:r>
          </w:p>
          <w:p w14:paraId="745D59E6" w14:textId="6A3D17E2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خیار و گوجه فرنگی، سالم سازی  شده مطابق </w:t>
            </w:r>
            <w:r w:rsidR="00A74827"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دستورالعمل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های مرکز سلامت محیط و کار وزارت بهداشت باشند.</w:t>
            </w:r>
          </w:p>
          <w:p w14:paraId="3C4EB0A9" w14:textId="57FC7D2A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برای تهیه  لقمه سالم بهتر است از انواع  نان سبوس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="00C25B56"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دار مثل سنگك</w:t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 نان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های حجیم و نیمه حجیم صنعتی از نوع سبوس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دار استفاده شود و یا همراه با انواع مغزها (تخم آفتابگردان، کنجد، کدو و ... )‌ استفاده گردد. </w:t>
            </w:r>
          </w:p>
        </w:tc>
      </w:tr>
      <w:tr w:rsidR="00C66866" w:rsidRPr="00C66866" w14:paraId="52DA8227" w14:textId="77777777" w:rsidTr="0021719A">
        <w:trPr>
          <w:trHeight w:val="1151"/>
          <w:jc w:val="center"/>
        </w:trPr>
        <w:tc>
          <w:tcPr>
            <w:tcW w:w="677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62776E32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Za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lastRenderedPageBreak/>
              <w:t>7</w:t>
            </w:r>
          </w:p>
        </w:tc>
        <w:tc>
          <w:tcPr>
            <w:tcW w:w="1736" w:type="dxa"/>
            <w:tcBorders>
              <w:bottom w:val="thickThinSmallGap" w:sz="24" w:space="0" w:color="auto"/>
            </w:tcBorders>
            <w:vAlign w:val="center"/>
          </w:tcPr>
          <w:p w14:paraId="1ACB4F5B" w14:textId="77777777" w:rsidR="007911B5" w:rsidRPr="00C66866" w:rsidRDefault="007911B5" w:rsidP="0021719A">
            <w:pPr>
              <w:bidi/>
              <w:spacing w:after="0" w:line="276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غذاهای پخته</w:t>
            </w:r>
          </w:p>
        </w:tc>
        <w:tc>
          <w:tcPr>
            <w:tcW w:w="6793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04B00BB6" w14:textId="58DA900A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انواع آش و سوپ، لوبیا، عدسی، حلیم (همه كم نمك وكم چرب)، فرنی، شيربرنج، شله زرد و سمنو (همه كم شيرين و</w:t>
            </w:r>
            <w:r w:rsidR="002F0105"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كم چرب)، سیب زمینی آب پز.</w:t>
            </w:r>
          </w:p>
          <w:p w14:paraId="70BDFAB0" w14:textId="77777777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مواد غذایی پخته باید دارای شرایط زیر باشند:                                            </w:t>
            </w:r>
          </w:p>
          <w:p w14:paraId="43472D45" w14:textId="77777777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- پخت به صورت روزانه                                                                                                                          </w:t>
            </w:r>
          </w:p>
          <w:p w14:paraId="1CA0894F" w14:textId="77777777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 پخت در شرایط بهداشتی و رعایت کامل نکات بهداشتی مطابق با آیین‌نامه بهداشت محیط مدارس</w:t>
            </w:r>
          </w:p>
          <w:p w14:paraId="55C05BFD" w14:textId="77777777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 رعایت تنوع و تفاوت</w:t>
            </w:r>
            <w:r w:rsidRPr="00C6686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های فرهنگي در برنامه غذايی         </w:t>
            </w:r>
          </w:p>
          <w:p w14:paraId="4F95CCE7" w14:textId="77777777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- مواد غذايي داغ در ظروف یکبار مصرف بر پایه گیاهی مخصوص، مصرف شوند.                                    </w:t>
            </w:r>
          </w:p>
          <w:p w14:paraId="40E2AB82" w14:textId="77777777" w:rsidR="007911B5" w:rsidRPr="00C66866" w:rsidRDefault="007911B5" w:rsidP="0021719A">
            <w:pPr>
              <w:bidi/>
              <w:spacing w:after="0" w:line="276" w:lineRule="auto"/>
              <w:jc w:val="both"/>
              <w:rPr>
                <w:rFonts w:ascii="Lotus" w:eastAsia="Calibri" w:hAnsi="Lotus"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6686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 بلافاصله بعد از تهيه و پخت توزيع شود.</w:t>
            </w:r>
          </w:p>
        </w:tc>
      </w:tr>
    </w:tbl>
    <w:p w14:paraId="146EFEAB" w14:textId="77777777" w:rsidR="007911B5" w:rsidRPr="00C66866" w:rsidRDefault="007911B5" w:rsidP="007911B5">
      <w:pPr>
        <w:bidi/>
        <w:spacing w:after="0" w:line="276" w:lineRule="auto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 5-15- هدف اصلی از تنظیم اقلام مجاز در پایگاه های تغذیه سالم، مصرف مواد غذایی با ارزش تغذیه</w:t>
      </w:r>
      <w:r w:rsidRPr="00C66866">
        <w:rPr>
          <w:rFonts w:ascii="Lotus" w:hAnsi="Lotus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>ای بالا است و از محصولاتی در پایگاه</w:t>
      </w:r>
      <w:r w:rsidRPr="00C66866">
        <w:rPr>
          <w:rFonts w:ascii="Lotus" w:hAnsi="Lotus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>های تغذیه سالم استفاده گردد که دارای نشانگر</w:t>
      </w:r>
      <w:r w:rsidRPr="00C66866">
        <w:rPr>
          <w:rFonts w:ascii="Lotus" w:hAnsi="Lotus" w:cs="B Zar"/>
          <w:color w:val="000000" w:themeColor="text1"/>
          <w:sz w:val="24"/>
          <w:szCs w:val="24"/>
          <w:rtl/>
        </w:rPr>
        <w:softHyphen/>
        <w:t>های رنگی تغذیه</w:t>
      </w:r>
      <w:r w:rsidRPr="00C66866">
        <w:rPr>
          <w:rFonts w:ascii="Lotus" w:hAnsi="Lotus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>ای و ترجیحاً نشانگر سبز رنگ باشند. این محصولات باید به تأیید واحد بهبود تغذیه معاونت بهداشتی دانشگاه علوم پزشکی برسد.</w:t>
      </w:r>
    </w:p>
    <w:p w14:paraId="2A1E10F3" w14:textId="0278CAEE" w:rsidR="007911B5" w:rsidRPr="00C66866" w:rsidRDefault="007911B5" w:rsidP="008D5A0A">
      <w:pPr>
        <w:bidi/>
        <w:spacing w:after="0" w:line="276" w:lineRule="auto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5-16-  ترغیب </w:t>
      </w:r>
      <w:r w:rsidR="00A17126"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براي </w:t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>عرضه محصولات فوق در پایگاه</w:t>
      </w:r>
      <w:r w:rsidRPr="00C66866">
        <w:rPr>
          <w:rFonts w:ascii="Lotus" w:hAnsi="Lotus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های تغذیه سالم </w:t>
      </w:r>
      <w:r w:rsidR="00A17126"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>مدارس صورت گيرد و عرضه بیسکویت،</w:t>
      </w:r>
      <w:r w:rsidR="005F6E92"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 کیک و کلوچه در اولویت آخر باشد.</w:t>
      </w:r>
    </w:p>
    <w:p w14:paraId="5E7D0727" w14:textId="4D17E3BE" w:rsidR="007911B5" w:rsidRPr="00C66866" w:rsidRDefault="004A2E77" w:rsidP="007911B5">
      <w:pPr>
        <w:bidi/>
        <w:spacing w:after="0" w:line="307" w:lineRule="auto"/>
        <w:jc w:val="center"/>
        <w:rPr>
          <w:rFonts w:ascii="Lotus" w:eastAsia="Calibri" w:hAnsi="Lotus" w:cs="B Zar"/>
          <w:b/>
          <w:bCs/>
          <w:color w:val="000000" w:themeColor="text1"/>
          <w:sz w:val="24"/>
          <w:szCs w:val="24"/>
          <w:rtl/>
          <w:lang w:bidi="fa-IR"/>
        </w:rPr>
      </w:pPr>
      <w:r w:rsidRPr="00C66866">
        <w:rPr>
          <w:rFonts w:ascii="Lotus" w:eastAsia="Calibri" w:hAnsi="Lotus" w:cs="B Zar" w:hint="cs"/>
          <w:b/>
          <w:bCs/>
          <w:color w:val="000000" w:themeColor="text1"/>
          <w:sz w:val="24"/>
          <w:szCs w:val="24"/>
          <w:rtl/>
          <w:lang w:bidi="fa-IR"/>
        </w:rPr>
        <w:t>جدول 2</w:t>
      </w:r>
      <w:r w:rsidR="007911B5" w:rsidRPr="00C66866">
        <w:rPr>
          <w:rFonts w:ascii="Lotus" w:eastAsia="Calibri" w:hAnsi="Lotus"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:  فهرست مواد غذایی </w:t>
      </w:r>
      <w:r w:rsidR="00A450F6" w:rsidRPr="00C66866">
        <w:rPr>
          <w:rFonts w:ascii="Lotus" w:eastAsia="Calibri" w:hAnsi="Lotus"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که عرضه آن در پایگاه </w:t>
      </w:r>
      <w:r w:rsidR="0053141C">
        <w:rPr>
          <w:rFonts w:ascii="Lotus" w:eastAsia="Calibri" w:hAnsi="Lotus"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بهداشت و </w:t>
      </w:r>
      <w:r w:rsidR="00A450F6" w:rsidRPr="00C66866">
        <w:rPr>
          <w:rFonts w:ascii="Lotus" w:eastAsia="Calibri" w:hAnsi="Lotus" w:cs="B Zar" w:hint="cs"/>
          <w:b/>
          <w:bCs/>
          <w:color w:val="000000" w:themeColor="text1"/>
          <w:sz w:val="24"/>
          <w:szCs w:val="24"/>
          <w:rtl/>
          <w:lang w:bidi="fa-IR"/>
        </w:rPr>
        <w:t>تغذیه سالم</w:t>
      </w:r>
      <w:r w:rsidR="007911B5" w:rsidRPr="00C66866">
        <w:rPr>
          <w:rFonts w:ascii="Lotus" w:eastAsia="Calibri" w:hAnsi="Lotus" w:cs="B Zar" w:hint="cs"/>
          <w:b/>
          <w:bCs/>
          <w:color w:val="000000" w:themeColor="text1"/>
          <w:sz w:val="24"/>
          <w:szCs w:val="24"/>
          <w:rtl/>
          <w:lang w:bidi="fa-IR"/>
        </w:rPr>
        <w:t>، غیرمجاز است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6"/>
      </w:tblGrid>
      <w:tr w:rsidR="00C66866" w:rsidRPr="00C66866" w14:paraId="72692B87" w14:textId="77777777" w:rsidTr="00606C57">
        <w:trPr>
          <w:trHeight w:val="540"/>
          <w:jc w:val="center"/>
        </w:trPr>
        <w:tc>
          <w:tcPr>
            <w:tcW w:w="8356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D885671" w14:textId="77777777" w:rsidR="007911B5" w:rsidRPr="00606C57" w:rsidRDefault="007911B5" w:rsidP="0021719A">
            <w:pPr>
              <w:bidi/>
              <w:spacing w:after="0" w:line="307" w:lineRule="auto"/>
              <w:jc w:val="center"/>
              <w:rPr>
                <w:rFonts w:ascii="Lotus" w:eastAsia="Calibri" w:hAnsi="Lotus"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6C57">
              <w:rPr>
                <w:rFonts w:ascii="Lotus" w:eastAsia="Calibri" w:hAnsi="Lotus"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مواد غذایی غیرمجاز</w:t>
            </w:r>
          </w:p>
        </w:tc>
      </w:tr>
      <w:tr w:rsidR="00C66866" w:rsidRPr="00C66866" w14:paraId="54E3B4BB" w14:textId="77777777" w:rsidTr="00606C57">
        <w:trPr>
          <w:jc w:val="center"/>
        </w:trPr>
        <w:tc>
          <w:tcPr>
            <w:tcW w:w="8356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7B7CB42" w14:textId="697DF758" w:rsidR="007911B5" w:rsidRPr="00606C57" w:rsidRDefault="007911B5" w:rsidP="0095406F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rtl/>
                <w:lang w:bidi="fa-IR"/>
              </w:rPr>
              <w:t>فراورده</w:t>
            </w:r>
            <w:r w:rsidRPr="00606C57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rtl/>
                <w:lang w:bidi="fa-IR"/>
              </w:rPr>
              <w:softHyphen/>
            </w: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rtl/>
                <w:lang w:bidi="fa-IR"/>
              </w:rPr>
              <w:t>هاي</w:t>
            </w:r>
            <w:bookmarkStart w:id="0" w:name="_GoBack"/>
            <w:bookmarkEnd w:id="0"/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rtl/>
                <w:lang w:bidi="fa-IR"/>
              </w:rPr>
              <w:t xml:space="preserve"> غلات حجیم شده مضر مانند </w:t>
            </w:r>
            <w:r w:rsidR="0095406F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rtl/>
                <w:lang w:bidi="fa-IR"/>
              </w:rPr>
              <w:t xml:space="preserve"> انواع </w:t>
            </w: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rtl/>
                <w:lang w:bidi="fa-IR"/>
              </w:rPr>
              <w:t>پفک</w:t>
            </w:r>
            <w:r w:rsidR="0095406F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rtl/>
                <w:lang w:bidi="fa-IR"/>
              </w:rPr>
              <w:t xml:space="preserve"> ها ( چی پلت، چی توز)</w:t>
            </w: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rtl/>
                <w:lang w:bidi="fa-IR"/>
              </w:rPr>
              <w:t xml:space="preserve"> انواع چيپس</w:t>
            </w:r>
            <w:r w:rsidRPr="00606C57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rtl/>
                <w:lang w:bidi="fa-IR"/>
              </w:rPr>
              <w:softHyphen/>
            </w:r>
            <w:r w:rsidR="00BC50A0"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rtl/>
                <w:lang w:bidi="fa-IR"/>
              </w:rPr>
              <w:t>ها (‌سيب زميني و ذرت)،</w:t>
            </w:r>
            <w:r w:rsidR="00BC50A0"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پاپ كورن هاي طعم دار و پنيري</w:t>
            </w:r>
          </w:p>
          <w:p w14:paraId="70FD8E7F" w14:textId="77777777" w:rsidR="007911B5" w:rsidRPr="00606C57" w:rsidRDefault="007911B5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انواع یخمک و محصولات یخی میوه</w:t>
            </w:r>
            <w:r w:rsidRPr="00606C57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ای </w:t>
            </w:r>
          </w:p>
          <w:p w14:paraId="4A509114" w14:textId="77777777" w:rsidR="007911B5" w:rsidRPr="00606C57" w:rsidRDefault="007911B5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انواع نوشابه‌های گازدار، ماءالشعير و دلستر</w:t>
            </w:r>
          </w:p>
          <w:p w14:paraId="0FDA7852" w14:textId="0891F544" w:rsidR="007911B5" w:rsidRPr="00606C57" w:rsidRDefault="007911B5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دوغ گازدار </w:t>
            </w:r>
          </w:p>
          <w:p w14:paraId="4B46A347" w14:textId="1B3A5D45" w:rsidR="007911B5" w:rsidRPr="00606C57" w:rsidRDefault="007911B5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سوسی</w:t>
            </w:r>
            <w:r w:rsidR="00A450F6"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</w:t>
            </w: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،کالباس، انواع پیتزا و</w:t>
            </w:r>
            <w:r w:rsidR="00A450F6"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كليه فرآورده</w:t>
            </w:r>
            <w:r w:rsidRPr="00606C57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هايي كه درآن</w:t>
            </w:r>
            <w:r w:rsidRPr="00606C57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ها سوسيس وكالباس وجود دارد.</w:t>
            </w:r>
          </w:p>
          <w:p w14:paraId="6FF2AB30" w14:textId="130DF5F3" w:rsidR="007911B5" w:rsidRPr="00606C57" w:rsidRDefault="00A450F6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انواع </w:t>
            </w:r>
            <w:r w:rsidR="007911B5"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همبرگر</w:t>
            </w: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7911B5"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ها</w:t>
            </w:r>
          </w:p>
          <w:p w14:paraId="4B9E4CD1" w14:textId="77777777" w:rsidR="007911B5" w:rsidRPr="00606C57" w:rsidRDefault="007911B5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انواع لواشک و آلوچه بدون بسته بندي و فاقد مجوزهاي بهداشتي وزارت بهداشت </w:t>
            </w:r>
          </w:p>
          <w:p w14:paraId="12F5DBD9" w14:textId="77777777" w:rsidR="007911B5" w:rsidRPr="00606C57" w:rsidRDefault="007911B5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انواع آب ‌نبات‌، کاکائو، آدامس و شکلات</w:t>
            </w:r>
            <w:r w:rsidRPr="00606C57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هایی که به سطح دندان می‌چسبند</w:t>
            </w:r>
          </w:p>
          <w:p w14:paraId="7CFFD936" w14:textId="4AA4D46E" w:rsidR="007911B5" w:rsidRPr="00606C57" w:rsidRDefault="007911B5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60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انواع آب میوه</w:t>
            </w:r>
            <w:r w:rsidRPr="00606C57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های صنعتی </w:t>
            </w:r>
          </w:p>
          <w:p w14:paraId="7E3CF475" w14:textId="0CB82C45" w:rsidR="007911B5" w:rsidRPr="00606C57" w:rsidRDefault="007911B5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فلافل، </w:t>
            </w: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rtl/>
                <w:lang w:bidi="fa-IR"/>
              </w:rPr>
              <w:t xml:space="preserve">سمبوسه </w:t>
            </w:r>
            <w:r w:rsidR="00B00083"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rtl/>
                <w:lang w:bidi="fa-IR"/>
              </w:rPr>
              <w:t>و انواع سالاد ا</w:t>
            </w:r>
            <w:r w:rsidR="00BC50A0"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rtl/>
                <w:lang w:bidi="fa-IR"/>
              </w:rPr>
              <w:t>لويه (با مجوز بهداشتي از وزارت بهداشت و يا فاقد مجوز بهداشتي)</w:t>
            </w:r>
          </w:p>
          <w:p w14:paraId="037B38D9" w14:textId="5811C302" w:rsidR="007911B5" w:rsidRPr="00606C57" w:rsidRDefault="007911B5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انواع اشترودل گوشتی </w:t>
            </w:r>
            <w:r w:rsidR="00BC50A0" w:rsidRPr="001F39CE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rtl/>
                <w:lang w:bidi="fa-IR"/>
              </w:rPr>
              <w:t>در هر حالت (با مجوز بهداشتي از وزارت بهداشت و يا فاقد مجوز بهداشتي)</w:t>
            </w:r>
          </w:p>
          <w:p w14:paraId="2940988D" w14:textId="77777777" w:rsidR="007911B5" w:rsidRPr="00606C57" w:rsidRDefault="007911B5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انواع پيراشكي، دونات </w:t>
            </w:r>
          </w:p>
          <w:p w14:paraId="2E292A26" w14:textId="21F953F2" w:rsidR="007911B5" w:rsidRPr="00606C57" w:rsidRDefault="007911B5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بستنی‌یخی و  بستنی روکش</w:t>
            </w:r>
            <w:r w:rsidRPr="00606C57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دار</w:t>
            </w:r>
          </w:p>
          <w:p w14:paraId="7C42ADDF" w14:textId="77777777" w:rsidR="007911B5" w:rsidRPr="00606C57" w:rsidRDefault="007911B5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پاستیل، ژله، مارشمالو</w:t>
            </w:r>
          </w:p>
          <w:p w14:paraId="25153B73" w14:textId="77777777" w:rsidR="007911B5" w:rsidRPr="00606C57" w:rsidRDefault="007911B5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13" w:hanging="283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خیار شور و انواع سس ها </w:t>
            </w:r>
          </w:p>
          <w:p w14:paraId="3A9672EF" w14:textId="77777777" w:rsidR="007911B5" w:rsidRPr="00606C57" w:rsidRDefault="007911B5" w:rsidP="00606C57">
            <w:pPr>
              <w:numPr>
                <w:ilvl w:val="0"/>
                <w:numId w:val="4"/>
              </w:numPr>
              <w:shd w:val="clear" w:color="auto" w:fill="FFFFFF" w:themeFill="background1"/>
              <w:bidi/>
              <w:spacing w:after="0" w:line="276" w:lineRule="auto"/>
              <w:ind w:left="360"/>
              <w:contextualSpacing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ناگت </w:t>
            </w:r>
          </w:p>
          <w:p w14:paraId="6BEB0FB5" w14:textId="77777777" w:rsidR="007911B5" w:rsidRPr="00606C57" w:rsidRDefault="002034AD" w:rsidP="00606C57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right" w:pos="375"/>
              </w:tabs>
              <w:bidi/>
              <w:spacing w:after="0" w:line="276" w:lineRule="auto"/>
              <w:ind w:left="360"/>
              <w:contextualSpacing/>
              <w:jc w:val="both"/>
              <w:rPr>
                <w:rFonts w:ascii="Lotus" w:eastAsia="Calibri" w:hAnsi="Lotus" w:cs="B Zar"/>
                <w:color w:val="000000" w:themeColor="text1"/>
                <w:sz w:val="24"/>
                <w:szCs w:val="24"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انواع شیرهای طعم دار </w:t>
            </w:r>
            <w:r w:rsidR="007911B5"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و دسرهای بسته بندی شده حاوی قند بالا </w:t>
            </w:r>
          </w:p>
          <w:p w14:paraId="38C41198" w14:textId="01DB5964" w:rsidR="00BC50A0" w:rsidRPr="00606C57" w:rsidRDefault="00BC50A0" w:rsidP="00606C57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right" w:pos="375"/>
              </w:tabs>
              <w:bidi/>
              <w:spacing w:after="0" w:line="276" w:lineRule="auto"/>
              <w:ind w:left="360"/>
              <w:contextualSpacing/>
              <w:jc w:val="both"/>
              <w:rPr>
                <w:rFonts w:ascii="Lotus" w:eastAsia="Calibri" w:hAnsi="Lotus"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06C57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rtl/>
                <w:lang w:bidi="fa-IR"/>
              </w:rPr>
              <w:t>انواع كوكوها (سيب زميني، سبزي، كدو، لوبيا سبز)</w:t>
            </w:r>
          </w:p>
        </w:tc>
      </w:tr>
    </w:tbl>
    <w:p w14:paraId="3E9952D5" w14:textId="77777777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Lotus" w:hAnsi="Lotus" w:cs="B Zar"/>
          <w:b/>
          <w:bCs/>
          <w:color w:val="000000" w:themeColor="text1"/>
          <w:sz w:val="24"/>
          <w:szCs w:val="24"/>
          <w:rtl/>
        </w:rPr>
      </w:pPr>
    </w:p>
    <w:p w14:paraId="5A6E2CB0" w14:textId="7CAB80A6" w:rsidR="00261674" w:rsidRDefault="007911B5" w:rsidP="00A27D4B">
      <w:pPr>
        <w:bidi/>
        <w:spacing w:after="0" w:line="276" w:lineRule="auto"/>
        <w:ind w:left="-46"/>
        <w:jc w:val="both"/>
        <w:rPr>
          <w:rFonts w:ascii="Lotus" w:hAnsi="Lotus" w:cs="B Za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Lotus" w:hAnsi="Lotus" w:cs="B Zar" w:hint="cs"/>
          <w:b/>
          <w:bCs/>
          <w:color w:val="000000" w:themeColor="text1"/>
          <w:sz w:val="24"/>
          <w:szCs w:val="24"/>
          <w:rtl/>
        </w:rPr>
        <w:lastRenderedPageBreak/>
        <w:t xml:space="preserve">تذکر </w:t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>: جدول فهرست مواد غذایی قابل عرضه در پایگاه تغذیه سالم و جدول مواد غذایی که عرضه آن در پایگاه تغذيه سالم غیرمجاز است، باید در محل مناسب و در معرض دید دانش‌آموزان و کارکنان مدارس نصب گردد.</w:t>
      </w:r>
      <w:r w:rsidRPr="00C66866">
        <w:rPr>
          <w:rFonts w:ascii="Lotus" w:hAnsi="Lotus" w:cs="B Zar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073B373A" w14:textId="0442B852" w:rsidR="007911B5" w:rsidRPr="00C66866" w:rsidRDefault="007911B5" w:rsidP="00261674">
      <w:pPr>
        <w:bidi/>
        <w:spacing w:line="307" w:lineRule="auto"/>
        <w:jc w:val="center"/>
        <w:rPr>
          <w:rFonts w:ascii="Lotus" w:hAnsi="Lotus" w:cs="B Zar"/>
          <w:b/>
          <w:bCs/>
          <w:color w:val="000000" w:themeColor="text1"/>
          <w:sz w:val="24"/>
          <w:szCs w:val="24"/>
          <w:rtl/>
        </w:rPr>
      </w:pPr>
      <w:r w:rsidRPr="00C66866">
        <w:rPr>
          <w:rFonts w:ascii="Lotus" w:hAnsi="Lotus" w:cs="B Zar" w:hint="cs"/>
          <w:b/>
          <w:bCs/>
          <w:color w:val="000000" w:themeColor="text1"/>
          <w:sz w:val="24"/>
          <w:szCs w:val="24"/>
          <w:rtl/>
        </w:rPr>
        <w:t xml:space="preserve">جدول 3:  فهرست مواد غذایی قابل عرضه در پایگاه </w:t>
      </w:r>
      <w:r w:rsidR="0053141C">
        <w:rPr>
          <w:rFonts w:ascii="Lotus" w:hAnsi="Lotus" w:cs="B Zar" w:hint="cs"/>
          <w:b/>
          <w:bCs/>
          <w:color w:val="000000" w:themeColor="text1"/>
          <w:sz w:val="24"/>
          <w:szCs w:val="24"/>
          <w:rtl/>
        </w:rPr>
        <w:t xml:space="preserve">بهداشت و </w:t>
      </w:r>
      <w:r w:rsidRPr="00C66866">
        <w:rPr>
          <w:rFonts w:ascii="Lotus" w:hAnsi="Lotus" w:cs="B Zar" w:hint="cs"/>
          <w:b/>
          <w:bCs/>
          <w:color w:val="000000" w:themeColor="text1"/>
          <w:sz w:val="24"/>
          <w:szCs w:val="24"/>
          <w:rtl/>
        </w:rPr>
        <w:t>تغذیه سالم مدارس عشایری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C66866" w:rsidRPr="00C66866" w14:paraId="0DE3A382" w14:textId="77777777" w:rsidTr="0021719A">
        <w:trPr>
          <w:jc w:val="center"/>
        </w:trPr>
        <w:tc>
          <w:tcPr>
            <w:tcW w:w="8777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0E0E0"/>
          </w:tcPr>
          <w:p w14:paraId="05C26685" w14:textId="77777777" w:rsidR="007911B5" w:rsidRPr="00C66866" w:rsidRDefault="007911B5" w:rsidP="0021719A">
            <w:pPr>
              <w:bidi/>
              <w:spacing w:line="307" w:lineRule="auto"/>
              <w:jc w:val="center"/>
              <w:rPr>
                <w:rFonts w:ascii="Lotus" w:hAnsi="Lotus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66866">
              <w:rPr>
                <w:rFonts w:ascii="Lotus" w:hAnsi="Lotus" w:cs="B Zar" w:hint="cs"/>
                <w:b/>
                <w:bCs/>
                <w:color w:val="000000" w:themeColor="text1"/>
                <w:sz w:val="24"/>
                <w:szCs w:val="24"/>
                <w:rtl/>
              </w:rPr>
              <w:t>فهرست مواد غذایی</w:t>
            </w:r>
          </w:p>
        </w:tc>
      </w:tr>
      <w:tr w:rsidR="00C66866" w:rsidRPr="00C66866" w14:paraId="29057DB0" w14:textId="77777777" w:rsidTr="0021719A">
        <w:trPr>
          <w:jc w:val="center"/>
        </w:trPr>
        <w:tc>
          <w:tcPr>
            <w:tcW w:w="8777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06A4FF14" w14:textId="77777777" w:rsidR="001D24F6" w:rsidRPr="001D24F6" w:rsidRDefault="007911B5" w:rsidP="001D24F6">
            <w:pPr>
              <w:bidi/>
              <w:spacing w:after="0" w:line="276" w:lineRule="auto"/>
              <w:ind w:left="-46"/>
              <w:jc w:val="both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1D24F6">
              <w:rPr>
                <w:rFonts w:ascii="Tahoma" w:hAnsi="Tahoma" w:cs="B Nazanin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="001D24F6"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. خشکبار</w:t>
            </w:r>
            <w:r w:rsidR="001D24F6"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1D24F6"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و انواع مغزها و دانه ها (از نوع بدون نمک)</w:t>
            </w:r>
            <w:r w:rsidR="001D24F6"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بسته بندی شده و دارای مجوزهای بهداشتی از وزارت بهداشت </w:t>
            </w:r>
          </w:p>
          <w:p w14:paraId="02DA46E9" w14:textId="77777777" w:rsidR="001D24F6" w:rsidRPr="001D24F6" w:rsidRDefault="001D24F6" w:rsidP="001D24F6">
            <w:pPr>
              <w:bidi/>
              <w:spacing w:after="0" w:line="276" w:lineRule="auto"/>
              <w:ind w:left="-46"/>
              <w:jc w:val="both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خشکبار(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توت خشک، انجیر خشک، انواع برگه ها، خرما، کشمش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انواع مغزها و دانه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ه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ا (گردو، بادام، بادام زمینی، فندق، پسته، کنجد، مغز تخمه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ها)، نخودچی، برنجک، 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عدس و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گندم برشته شده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0ADF054E" w14:textId="77777777" w:rsidR="001D24F6" w:rsidRPr="001D24F6" w:rsidRDefault="001D24F6" w:rsidP="001D24F6">
            <w:pPr>
              <w:bidi/>
              <w:spacing w:before="240" w:after="0" w:line="276" w:lineRule="auto"/>
              <w:ind w:left="-46"/>
              <w:jc w:val="both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2. بیسکو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ئ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یت های ساده و بدون کرم، کیک و کلوچه</w:t>
            </w:r>
          </w:p>
          <w:p w14:paraId="28DB3EB5" w14:textId="77777777" w:rsidR="001D24F6" w:rsidRPr="001D24F6" w:rsidRDefault="001D24F6" w:rsidP="001D24F6">
            <w:pPr>
              <w:bidi/>
              <w:spacing w:before="240" w:after="0" w:line="276" w:lineRule="auto"/>
              <w:ind w:left="-46"/>
              <w:jc w:val="both"/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D24F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شامل انواع بیسکویت</w:t>
            </w:r>
            <w:r w:rsidRPr="001D24F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)</w:t>
            </w:r>
            <w:r w:rsidRPr="001D24F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از نوع سبوس دار و بدون كرم </w:t>
            </w:r>
            <w:r w:rsidRPr="001D24F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(</w:t>
            </w:r>
            <w:r w:rsidRPr="001D24F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</w:t>
            </w:r>
            <w:r w:rsidRPr="001D24F6">
              <w:rPr>
                <w:rFonts w:ascii="Lotus" w:eastAsia="Calibri" w:hAnsi="Lotus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1D24F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کیک وکلوچه، تهیه شده با روغن حاوی اسید چرب با ترانس زیر 5 درصد، کم قند و بسته بندی شده و دارای مجوزهای بهداشتي از وزارت بهداشت باشند</w:t>
            </w:r>
          </w:p>
          <w:p w14:paraId="7E016727" w14:textId="77777777" w:rsidR="001D24F6" w:rsidRPr="001D24F6" w:rsidRDefault="001D24F6" w:rsidP="001D24F6">
            <w:pPr>
              <w:bidi/>
              <w:spacing w:before="240" w:after="0" w:line="276" w:lineRule="auto"/>
              <w:ind w:left="-46"/>
              <w:jc w:val="both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D24F6">
              <w:rPr>
                <w:rFonts w:ascii="Lotus" w:eastAsia="Calibri" w:hAnsi="Lotus"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.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3. لقمه 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سالم</w:t>
            </w:r>
          </w:p>
          <w:p w14:paraId="16DF4A14" w14:textId="77777777" w:rsidR="001D24F6" w:rsidRPr="001D24F6" w:rsidRDefault="001D24F6" w:rsidP="001D24F6">
            <w:pPr>
              <w:bidi/>
              <w:spacing w:after="0" w:line="276" w:lineRule="auto"/>
              <w:ind w:left="-46"/>
              <w:jc w:val="both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لقمه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های سالم 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در صورتی که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روزانه 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تهیه، 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عرضه و مصرف شود می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ت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واند در این نوع مدارس عرضه گردد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</w:p>
          <w:p w14:paraId="0F29A9B9" w14:textId="77777777" w:rsidR="001D24F6" w:rsidRPr="001D24F6" w:rsidRDefault="001D24F6" w:rsidP="001D24F6">
            <w:pPr>
              <w:bidi/>
              <w:spacing w:after="0" w:line="276" w:lineRule="auto"/>
              <w:ind w:left="-46"/>
              <w:jc w:val="both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انواع نان، پنیر و گردو، نان و تخم مرغ (آب پز سفت ) 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و گوجه فرنگی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، نان و پنیر و خیار، نان و پنیر وگوجه فرنگی در بسته بندی های سالم</w:t>
            </w:r>
          </w:p>
          <w:p w14:paraId="4C60EA7C" w14:textId="77777777" w:rsidR="001D24F6" w:rsidRPr="001D24F6" w:rsidRDefault="001D24F6" w:rsidP="001D24F6">
            <w:pPr>
              <w:bidi/>
              <w:spacing w:after="0" w:line="360" w:lineRule="auto"/>
              <w:ind w:left="-46"/>
              <w:jc w:val="both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تذکر: 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پنیر از نوع پاستوریزه، ساده</w:t>
            </w:r>
            <w:r w:rsidRPr="001D24F6">
              <w:rPr>
                <w:rFonts w:ascii="Cambria" w:eastAsia="Times New Roman" w:hAnsi="Cambria" w:cs="Cambria" w:hint="cs"/>
                <w:b/>
                <w:bCs/>
                <w:color w:val="000000" w:themeColor="text1"/>
                <w:sz w:val="20"/>
                <w:szCs w:val="20"/>
                <w:rtl/>
              </w:rPr>
              <w:t> 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کم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چر</w:t>
            </w:r>
            <w:r w:rsidRPr="001D24F6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ب </w:t>
            </w: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باشد.</w:t>
            </w:r>
          </w:p>
          <w:p w14:paraId="3D106D71" w14:textId="77777777" w:rsidR="001D24F6" w:rsidRPr="001D24F6" w:rsidRDefault="001D24F6" w:rsidP="001D24F6">
            <w:pPr>
              <w:bidi/>
              <w:spacing w:before="240" w:after="0" w:line="276" w:lineRule="auto"/>
              <w:ind w:left="-46"/>
              <w:jc w:val="both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4. غذاهای پخته</w:t>
            </w:r>
          </w:p>
          <w:p w14:paraId="3A434C16" w14:textId="77777777" w:rsidR="001D24F6" w:rsidRPr="001D24F6" w:rsidRDefault="001D24F6" w:rsidP="001D24F6">
            <w:pPr>
              <w:bidi/>
              <w:spacing w:after="0" w:line="276" w:lineRule="auto"/>
              <w:ind w:left="-46"/>
              <w:jc w:val="both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انواع نان های محلی، آش های محلی و سوپ، عدسی، لوبیا، نخود پخته شده، حلیم (کم نمک و کم چرب)، فرنی، شیر برنج، شله زرد، سمنو که به صورت روزانه پخت شود. </w:t>
            </w:r>
          </w:p>
          <w:p w14:paraId="42CABF22" w14:textId="77777777" w:rsidR="001D24F6" w:rsidRPr="001D24F6" w:rsidRDefault="001D24F6" w:rsidP="001D24F6">
            <w:pPr>
              <w:bidi/>
              <w:spacing w:before="240" w:after="0" w:line="276" w:lineRule="auto"/>
              <w:ind w:left="-46"/>
              <w:jc w:val="both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5. شیر ساده، ماست و کشک پاستوریزه </w:t>
            </w:r>
          </w:p>
          <w:p w14:paraId="0B5723CF" w14:textId="77135EB4" w:rsidR="007911B5" w:rsidRPr="00C66866" w:rsidRDefault="001D24F6" w:rsidP="001D24F6">
            <w:pPr>
              <w:bidi/>
              <w:spacing w:before="240" w:after="0" w:line="276" w:lineRule="auto"/>
              <w:ind w:left="-46"/>
              <w:jc w:val="both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D24F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6. میوه های بومی منطقه (شسته شده)</w:t>
            </w:r>
          </w:p>
        </w:tc>
      </w:tr>
    </w:tbl>
    <w:p w14:paraId="4F0E4E42" w14:textId="3D1ED8EC" w:rsidR="007911B5" w:rsidRPr="00C66866" w:rsidRDefault="007911B5" w:rsidP="007911B5">
      <w:pPr>
        <w:bidi/>
        <w:spacing w:before="240" w:after="0" w:line="276" w:lineRule="auto"/>
        <w:ind w:left="-46"/>
        <w:jc w:val="center"/>
        <w:rPr>
          <w:rFonts w:ascii="Times New Roman" w:eastAsia="Times New Roman" w:hAnsi="Times New Roman" w:cs="B Titr"/>
          <w:bCs/>
          <w:color w:val="000000" w:themeColor="text1"/>
          <w:kern w:val="28"/>
          <w:sz w:val="28"/>
          <w:szCs w:val="28"/>
          <w:rtl/>
        </w:rPr>
      </w:pPr>
      <w:r w:rsidRPr="00C66866">
        <w:rPr>
          <w:rFonts w:ascii="Times New Roman" w:eastAsia="Times New Roman" w:hAnsi="Times New Roman" w:cs="B Titr" w:hint="cs"/>
          <w:bCs/>
          <w:color w:val="000000" w:themeColor="text1"/>
          <w:kern w:val="28"/>
          <w:sz w:val="28"/>
          <w:szCs w:val="28"/>
          <w:rtl/>
        </w:rPr>
        <w:t>6ـ ايمني و</w:t>
      </w:r>
      <w:r w:rsidR="001B7243" w:rsidRPr="00C66866">
        <w:rPr>
          <w:rFonts w:ascii="Times New Roman" w:eastAsia="Times New Roman" w:hAnsi="Times New Roman" w:cs="B Titr" w:hint="cs"/>
          <w:bCs/>
          <w:color w:val="000000" w:themeColor="text1"/>
          <w:kern w:val="28"/>
          <w:sz w:val="28"/>
          <w:szCs w:val="28"/>
          <w:rtl/>
        </w:rPr>
        <w:t xml:space="preserve"> </w:t>
      </w:r>
      <w:r w:rsidRPr="00C66866">
        <w:rPr>
          <w:rFonts w:ascii="Times New Roman" w:eastAsia="Times New Roman" w:hAnsi="Times New Roman" w:cs="B Titr" w:hint="cs"/>
          <w:bCs/>
          <w:color w:val="000000" w:themeColor="text1"/>
          <w:kern w:val="28"/>
          <w:sz w:val="28"/>
          <w:szCs w:val="28"/>
          <w:rtl/>
        </w:rPr>
        <w:t xml:space="preserve">شرايط فني ساختمان </w:t>
      </w:r>
    </w:p>
    <w:p w14:paraId="72DD27E5" w14:textId="43DEE5E2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6-1</w:t>
      </w:r>
      <w:r w:rsidRPr="002243F1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- در محل </w:t>
      </w:r>
      <w:r w:rsidR="00FE3E42" w:rsidRPr="002243F1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2243F1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نوع دوم، صرفا</w:t>
      </w:r>
      <w:r w:rsidR="000B6A1C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ً</w:t>
      </w:r>
      <w:r w:rsidRPr="002243F1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اقلام مجاز و سالم خوراكي عرضه شود و از فروش لوازم التحرير و ساير كالاها اكيداً</w:t>
      </w:r>
      <w:r w:rsidR="00DF535C" w:rsidRPr="002243F1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خودداري گردد</w:t>
      </w:r>
      <w:r w:rsidRPr="002243F1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.</w:t>
      </w:r>
    </w:p>
    <w:p w14:paraId="295067F1" w14:textId="60DD7E53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6-2- مشخصات كف، ديوارها و سقف </w:t>
      </w:r>
      <w:r w:rsidR="00FE3E4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:</w:t>
      </w:r>
    </w:p>
    <w:p w14:paraId="0CB043D3" w14:textId="53AD33C9" w:rsidR="007911B5" w:rsidRPr="00C66866" w:rsidRDefault="007911B5" w:rsidP="007911B5">
      <w:pPr>
        <w:bidi/>
        <w:spacing w:after="0" w:line="276" w:lineRule="auto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       6-2-1- پوشش سطوح محل عرضه مواد غذايي باید قابل نظافت، تمیز، بدون رطوبت و</w:t>
      </w:r>
      <w:r w:rsidR="00DF535C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نم باشد.</w:t>
      </w:r>
    </w:p>
    <w:p w14:paraId="61269CC3" w14:textId="77777777" w:rsidR="007911B5" w:rsidRPr="00C66866" w:rsidRDefault="007911B5" w:rsidP="007911B5">
      <w:pPr>
        <w:bidi/>
        <w:spacing w:after="0" w:line="276" w:lineRule="auto"/>
        <w:ind w:left="36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6-2-2- پوشش ديوار محل پخت، باید حداقل تا ارتفاع 270 سانتیمتر ازجنس سنگ،كاشي، سراميك سالم به رنگ روشن، تمیز و قابل نظافت باشد.</w:t>
      </w:r>
    </w:p>
    <w:p w14:paraId="2158DE00" w14:textId="77777777" w:rsidR="007911B5" w:rsidRPr="00C66866" w:rsidRDefault="007911B5" w:rsidP="007911B5">
      <w:pPr>
        <w:bidi/>
        <w:spacing w:after="0" w:line="276" w:lineRule="auto"/>
        <w:ind w:left="36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6-2-3- پوشش سقف محل عرضه باید تمیز و قابل نظافت باشد.</w:t>
      </w:r>
    </w:p>
    <w:p w14:paraId="694974D3" w14:textId="77777777" w:rsidR="007911B5" w:rsidRPr="00C66866" w:rsidRDefault="007911B5" w:rsidP="007911B5">
      <w:pPr>
        <w:bidi/>
        <w:spacing w:after="0" w:line="276" w:lineRule="auto"/>
        <w:ind w:left="36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6-2-4- پوشش سقف محل طبخ باید مصالح ساختمانی قابل نظافت بدون درز و شکاف، صاف و به رنگ روشن باشد.</w:t>
      </w:r>
    </w:p>
    <w:p w14:paraId="4B57BFC5" w14:textId="007A89EA" w:rsidR="00AA1A62" w:rsidRPr="00C66866" w:rsidRDefault="007911B5" w:rsidP="00954672">
      <w:pPr>
        <w:bidi/>
        <w:spacing w:after="0" w:line="276" w:lineRule="auto"/>
        <w:ind w:left="36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6-2-5- پوشش كف مراکز عرضه باید از جنس مقاوم، صاف، بدو</w:t>
      </w:r>
      <w:r w:rsidR="0095467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ن درز و شکاف و قابل نظافت باشد.</w:t>
      </w:r>
    </w:p>
    <w:p w14:paraId="05E5D9C2" w14:textId="77777777" w:rsidR="007911B5" w:rsidRPr="00C66866" w:rsidRDefault="007911B5" w:rsidP="007911B5">
      <w:pPr>
        <w:bidi/>
        <w:spacing w:after="0" w:line="276" w:lineRule="auto"/>
        <w:ind w:left="36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lastRenderedPageBreak/>
        <w:t>6-2-6- پوشش کف محل طبخ، باید از جنس سنگ، سرامیک یا موزائیک صاف، بدون درز و شکستگی دارای کف شور مجهز به شتر گلو به تعداد مورد نیاز، دارای شیب مناسب به سمت فاضلاب رو و نصب توری ریز بر روی آن باشد.</w:t>
      </w:r>
    </w:p>
    <w:p w14:paraId="5DDFA4FE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6-3- مشخصات درها و پنجره‏ها: </w:t>
      </w:r>
    </w:p>
    <w:p w14:paraId="67C982FB" w14:textId="77777777" w:rsidR="007911B5" w:rsidRPr="00C66866" w:rsidRDefault="007911B5" w:rsidP="007911B5">
      <w:pPr>
        <w:bidi/>
        <w:spacing w:after="0" w:line="276" w:lineRule="auto"/>
        <w:ind w:left="360"/>
        <w:jc w:val="both"/>
        <w:rPr>
          <w:rFonts w:cs="B Zar"/>
          <w:color w:val="000000" w:themeColor="text1"/>
          <w:sz w:val="24"/>
          <w:szCs w:val="24"/>
        </w:rPr>
      </w:pPr>
      <w:r w:rsidRPr="00C66866">
        <w:rPr>
          <w:rFonts w:cs="B Zar" w:hint="cs"/>
          <w:color w:val="000000" w:themeColor="text1"/>
          <w:sz w:val="24"/>
          <w:szCs w:val="24"/>
          <w:rtl/>
        </w:rPr>
        <w:t>6-3-1- در و پنجره</w:t>
      </w:r>
      <w:r w:rsidRPr="00C66866">
        <w:rPr>
          <w:rFonts w:cs="B Zar"/>
          <w:color w:val="000000" w:themeColor="text1"/>
          <w:sz w:val="24"/>
          <w:szCs w:val="24"/>
          <w:rtl/>
        </w:rPr>
        <w:softHyphen/>
      </w:r>
      <w:r w:rsidRPr="00C66866">
        <w:rPr>
          <w:rFonts w:cs="B Zar" w:hint="cs"/>
          <w:color w:val="000000" w:themeColor="text1"/>
          <w:sz w:val="24"/>
          <w:szCs w:val="24"/>
          <w:rtl/>
        </w:rPr>
        <w:t>ها باید از جنس مقاوم، سالم و بدون زنگ زدگی و پوسیدگی باشد.</w:t>
      </w:r>
    </w:p>
    <w:p w14:paraId="38B2C7CD" w14:textId="77777777" w:rsidR="007911B5" w:rsidRPr="00C66866" w:rsidRDefault="007911B5" w:rsidP="007911B5">
      <w:pPr>
        <w:bidi/>
        <w:spacing w:after="0" w:line="276" w:lineRule="auto"/>
        <w:ind w:left="360"/>
        <w:jc w:val="both"/>
        <w:rPr>
          <w:rFonts w:cs="B Zar"/>
          <w:color w:val="000000" w:themeColor="text1"/>
          <w:sz w:val="24"/>
          <w:szCs w:val="24"/>
          <w:rtl/>
        </w:rPr>
      </w:pPr>
      <w:r w:rsidRPr="00C66866">
        <w:rPr>
          <w:rFonts w:cs="B Zar" w:hint="cs"/>
          <w:color w:val="000000" w:themeColor="text1"/>
          <w:sz w:val="24"/>
          <w:szCs w:val="24"/>
          <w:rtl/>
        </w:rPr>
        <w:t>6-3-2- نصب توری مناسب در پنجره محل طبخ الزامی است (توری باید متحرک و قابل تعویض یا شستشو باشد).</w:t>
      </w:r>
    </w:p>
    <w:p w14:paraId="3DA7DD89" w14:textId="77777777" w:rsidR="007911B5" w:rsidRPr="00C66866" w:rsidRDefault="007911B5" w:rsidP="007911B5">
      <w:pPr>
        <w:bidi/>
        <w:spacing w:after="0" w:line="276" w:lineRule="auto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6-4- تاسيسات بهداشتي </w:t>
      </w:r>
    </w:p>
    <w:p w14:paraId="6BEAB758" w14:textId="77777777" w:rsidR="007911B5" w:rsidRPr="00C66866" w:rsidRDefault="007911B5" w:rsidP="007911B5">
      <w:pPr>
        <w:bidi/>
        <w:spacing w:after="0" w:line="276" w:lineRule="auto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6-4-1- داراي آب آشاميدني و سيستم فاضلاب مورد تاييد وزارت بهداشت ودرمان باشد.</w:t>
      </w:r>
    </w:p>
    <w:p w14:paraId="26889E5C" w14:textId="4DFA88D8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6-4-2- سيستم گرمايشي مي‏تواند به اشكال گوناگون  از قبيل شوفاژ و يا بخاري باشد كه در صورت كاربرد انواع بخاري، احتراق به صورت كامل انجام گرفته و گازهاي حاصله به وسيله دودكش به خارج از محوطه </w:t>
      </w:r>
      <w:r w:rsidR="00FE3E4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هدايت شوند .</w:t>
      </w:r>
    </w:p>
    <w:p w14:paraId="622FFEC5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6-4-3- برخورداري از جريان هوا و تهويه مناسب و حتي‏الامكان نصب هواكش.</w:t>
      </w:r>
    </w:p>
    <w:p w14:paraId="664DB31E" w14:textId="77777777" w:rsidR="007911B5" w:rsidRPr="00342901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pacing w:val="-4"/>
          <w:sz w:val="24"/>
          <w:szCs w:val="24"/>
          <w:rtl/>
        </w:rPr>
      </w:pPr>
      <w:r w:rsidRPr="00342901">
        <w:rPr>
          <w:rFonts w:ascii="Times New Roman" w:eastAsia="Times New Roman" w:hAnsi="Times New Roman" w:cs="B Zar" w:hint="cs"/>
          <w:color w:val="000000" w:themeColor="text1"/>
          <w:spacing w:val="-4"/>
          <w:sz w:val="24"/>
          <w:szCs w:val="24"/>
          <w:rtl/>
        </w:rPr>
        <w:t>6-4-4- در صورت استفاده از اجاق گاز براي پخت و پز، تعبيه دستگاه تهويه مكانيكي (هود) در قسمت فوقاني اجاق گاز ضروري است.</w:t>
      </w:r>
    </w:p>
    <w:p w14:paraId="4DDD60C9" w14:textId="3C73EF86" w:rsidR="007911B5" w:rsidRPr="00C66866" w:rsidRDefault="007911B5" w:rsidP="007E4E8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6-4-5- ت</w:t>
      </w:r>
      <w:r w:rsidR="007E4E85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أ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مين نوركافي و مناسب با استفاده از منابع روشنايي طبيعي و مصنوعي </w:t>
      </w:r>
    </w:p>
    <w:p w14:paraId="40D6E586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6-4-6- عايق كاري كف و ديوارها به منظور جلوگيري از نفوذ رطوبت </w:t>
      </w:r>
    </w:p>
    <w:p w14:paraId="0F300BBE" w14:textId="77777777" w:rsidR="007911B5" w:rsidRPr="00C66866" w:rsidRDefault="007911B5" w:rsidP="007911B5">
      <w:pPr>
        <w:bidi/>
        <w:spacing w:before="240" w:after="0" w:line="360" w:lineRule="auto"/>
        <w:ind w:left="-46"/>
        <w:jc w:val="center"/>
        <w:rPr>
          <w:rFonts w:ascii="Times New Roman" w:eastAsia="Times New Roman" w:hAnsi="Times New Roman" w:cs="B Titr"/>
          <w:bCs/>
          <w:color w:val="000000" w:themeColor="text1"/>
          <w:kern w:val="28"/>
          <w:sz w:val="28"/>
          <w:szCs w:val="28"/>
          <w:rtl/>
        </w:rPr>
      </w:pPr>
      <w:r w:rsidRPr="00C66866">
        <w:rPr>
          <w:rFonts w:ascii="Times New Roman" w:eastAsia="Times New Roman" w:hAnsi="Times New Roman" w:cs="B Titr" w:hint="cs"/>
          <w:bCs/>
          <w:color w:val="000000" w:themeColor="text1"/>
          <w:kern w:val="28"/>
          <w:sz w:val="28"/>
          <w:szCs w:val="28"/>
          <w:rtl/>
        </w:rPr>
        <w:t>7ـ بهداشت فردي و عمومي</w:t>
      </w:r>
    </w:p>
    <w:p w14:paraId="413F2521" w14:textId="5B00D0B4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7-1ـ كليه كارگران، متصديان و يا اشخاصي (دانش آموزان ) كه به نحوي در امر تهيه و توزيع و فروش مواد غذايي در </w:t>
      </w:r>
      <w:r w:rsidR="00FE3E4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مدارس انجام وظيفه مي‏نمايند، موظفند كارت بهداشت معتبر (معاينه پزشكي) صادره از مراكزخدمات سلامت جامعه وابسته به دانشگاه‏هاي علوم پزشكي و خدمات بهداشتي ـ درماني در محل كار خود داشته باشند (مدت اعتبار كارت معاينه پزشكي افرادي كه در تهيه وتوزيع و</w:t>
      </w:r>
      <w:r w:rsidR="005B570E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فروش مواد غذايي سروكار دارند </w:t>
      </w:r>
      <w:r w:rsidRPr="00C66866">
        <w:rPr>
          <w:rFonts w:ascii="Times New Roman" w:eastAsia="Times New Roman" w:hAnsi="Times New Roman" w:cs="B Titr" w:hint="cs"/>
          <w:color w:val="000000" w:themeColor="text1"/>
          <w:sz w:val="24"/>
          <w:szCs w:val="24"/>
          <w:rtl/>
        </w:rPr>
        <w:t>شش ماه</w:t>
      </w:r>
      <w:r w:rsidR="005B570E" w:rsidRPr="00C66866">
        <w:rPr>
          <w:rFonts w:ascii="Times New Roman" w:eastAsia="Times New Roman" w:hAnsi="Times New Roman" w:cs="B Tit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Tit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و افرادي كه صرفاً در توزيع وفروش مواد غذايي بسته بندي شده دخالت دارند </w:t>
      </w:r>
      <w:r w:rsidRPr="00C66866">
        <w:rPr>
          <w:rFonts w:ascii="Times New Roman" w:eastAsia="Times New Roman" w:hAnsi="Times New Roman" w:cs="B Titr" w:hint="cs"/>
          <w:color w:val="000000" w:themeColor="text1"/>
          <w:sz w:val="24"/>
          <w:szCs w:val="24"/>
          <w:rtl/>
        </w:rPr>
        <w:t>يك سال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مي باشد).</w:t>
      </w:r>
    </w:p>
    <w:p w14:paraId="2E804A2A" w14:textId="5A73696C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Titr" w:hint="cs"/>
          <w:color w:val="000000" w:themeColor="text1"/>
          <w:sz w:val="24"/>
          <w:szCs w:val="24"/>
          <w:rtl/>
        </w:rPr>
        <w:t xml:space="preserve">تبصره: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جهت دریافت کارت بهداشت می توانند به کلیه </w:t>
      </w:r>
      <w:r w:rsidRPr="00606C57">
        <w:rPr>
          <w:rFonts w:ascii="Times New Roman" w:eastAsia="Times New Roman" w:hAnsi="Times New Roman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>دفاتر پیش خوان دولت</w:t>
      </w:r>
      <w:r w:rsidR="00A27D4B" w:rsidRPr="00606C57">
        <w:rPr>
          <w:rFonts w:ascii="Times New Roman" w:eastAsia="Times New Roman" w:hAnsi="Times New Roman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>/ دفاتر خدمات سلامت</w:t>
      </w:r>
      <w:r w:rsidRPr="00606C57">
        <w:rPr>
          <w:rFonts w:ascii="Times New Roman" w:eastAsia="Times New Roman" w:hAnsi="Times New Roman" w:cs="B Zar" w:hint="cs"/>
          <w:color w:val="000000" w:themeColor="text1"/>
          <w:sz w:val="24"/>
          <w:szCs w:val="24"/>
          <w:shd w:val="clear" w:color="auto" w:fill="FFFFFF" w:themeFill="background1"/>
          <w:rtl/>
        </w:rPr>
        <w:t xml:space="preserve"> مراجعه نمایند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.</w:t>
      </w:r>
    </w:p>
    <w:p w14:paraId="0AAA0BAC" w14:textId="20F86A40" w:rsidR="007911B5" w:rsidRPr="00C66866" w:rsidRDefault="007911B5" w:rsidP="00A10EB2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7-2ـ اشخاصي كه در محل </w:t>
      </w:r>
      <w:r w:rsidR="00FE3E4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كار مي‏كنن</w:t>
      </w:r>
      <w:r w:rsidR="00BD3160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د مي‏بايست ملبس به روپوش سفيد (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در محل پخت نيز ملبس به كلاه)  بوده و موظ</w:t>
      </w:r>
      <w:r w:rsidR="00A10EB2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ف به استفاده از وسايل بهداشتي (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صابون مايع</w:t>
      </w:r>
      <w:r w:rsidR="00A10EB2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و ...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) مي‏باشند. </w:t>
      </w:r>
    </w:p>
    <w:p w14:paraId="388E73DE" w14:textId="25563606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7-3 ـ كليه پرسنل </w:t>
      </w:r>
      <w:r w:rsidR="00FE3E4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ملزم به رعايت بهداشت فردي شامل كوتاه نگهداشتن ناخن</w:t>
      </w:r>
      <w:r w:rsidR="000E5150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‏ها و شستن دست ها با آب و صابون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بعد از هر بار توالت و قبل از شروع به كار مي‏باشند.</w:t>
      </w:r>
    </w:p>
    <w:p w14:paraId="52E970CB" w14:textId="6C4D90FF" w:rsidR="00BD33ED" w:rsidRPr="00C66866" w:rsidRDefault="007911B5" w:rsidP="0053460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7-4 ـ مسئول دريافت وجه در تهيه و توزيع مواد خوراكي دخالتي نداشته باشد.</w:t>
      </w:r>
    </w:p>
    <w:p w14:paraId="2FD50375" w14:textId="350D31B0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7-5 ـ نصب جعبه كمك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هاي اوليه مجهز به لوازم مورد نياز در محل </w:t>
      </w:r>
      <w:r w:rsidR="00FE3E4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الزامي است.</w:t>
      </w:r>
    </w:p>
    <w:p w14:paraId="19F27A9F" w14:textId="3A8BFE74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7-6 ـ نظافت روزانه محيط </w:t>
      </w:r>
      <w:r w:rsidR="00FE3E4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ضروري است.</w:t>
      </w:r>
    </w:p>
    <w:p w14:paraId="0656D472" w14:textId="460A0FBC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lastRenderedPageBreak/>
        <w:t xml:space="preserve">7-7ـ كاركنان </w:t>
      </w:r>
      <w:r w:rsidR="00FE3E4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در صورت ابتلاء به بيماري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هاي واگير مثل سرماخوردگي، اسهال، آنژين</w:t>
      </w:r>
      <w:r w:rsidR="004A6CFC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، آنفولانزا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و بيماري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هاي پوستي تا بهبودي كامل بايد از تماس با مواد غذايي خودداري نمايند.</w:t>
      </w:r>
    </w:p>
    <w:p w14:paraId="4C20D31C" w14:textId="2D0C776C" w:rsidR="007911B5" w:rsidRPr="00342901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pacing w:val="-4"/>
          <w:sz w:val="24"/>
          <w:szCs w:val="24"/>
          <w:rtl/>
        </w:rPr>
      </w:pPr>
      <w:r w:rsidRPr="00342901">
        <w:rPr>
          <w:rFonts w:ascii="Times New Roman" w:eastAsia="Times New Roman" w:hAnsi="Times New Roman" w:cs="B Zar" w:hint="cs"/>
          <w:color w:val="000000" w:themeColor="text1"/>
          <w:spacing w:val="-4"/>
          <w:sz w:val="24"/>
          <w:szCs w:val="24"/>
          <w:rtl/>
        </w:rPr>
        <w:t xml:space="preserve">7-8 ـ مسئول </w:t>
      </w:r>
      <w:r w:rsidR="00FE3E42" w:rsidRPr="00342901">
        <w:rPr>
          <w:rFonts w:ascii="Times New Roman" w:eastAsia="Times New Roman" w:hAnsi="Times New Roman" w:cs="B Zar" w:hint="cs"/>
          <w:color w:val="000000" w:themeColor="text1"/>
          <w:spacing w:val="-4"/>
          <w:sz w:val="24"/>
          <w:szCs w:val="24"/>
          <w:rtl/>
        </w:rPr>
        <w:t xml:space="preserve">پايگاه بهداشت و تغذيه سالم </w:t>
      </w:r>
      <w:r w:rsidRPr="00342901">
        <w:rPr>
          <w:rFonts w:ascii="Times New Roman" w:eastAsia="Times New Roman" w:hAnsi="Times New Roman" w:cs="B Zar" w:hint="cs"/>
          <w:color w:val="000000" w:themeColor="text1"/>
          <w:spacing w:val="-4"/>
          <w:sz w:val="24"/>
          <w:szCs w:val="24"/>
          <w:rtl/>
        </w:rPr>
        <w:t xml:space="preserve"> جهت خشك كردن ظروف شسته شده از وسيله خشك و تميز و عاري از آلودگي استفاده نمايد.</w:t>
      </w:r>
    </w:p>
    <w:p w14:paraId="224FADC5" w14:textId="1C0FC72F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7-9ـ مسئول </w:t>
      </w:r>
      <w:r w:rsidR="00FE3E4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جهت برداشتن مواد غذايي آماده مصرف از پنس (انبرك) استفاده نمايد.</w:t>
      </w:r>
    </w:p>
    <w:p w14:paraId="65CA14D0" w14:textId="1764E355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7-10ـ از دست به دست كردن غذاي پخته شده (دست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مالي) به</w:t>
      </w:r>
      <w:r w:rsidR="009029C8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خصوص گوشت‏ها خودداري گردد.</w:t>
      </w:r>
    </w:p>
    <w:p w14:paraId="148D5CE3" w14:textId="77777777" w:rsidR="007911B5" w:rsidRPr="00C66866" w:rsidRDefault="007911B5" w:rsidP="007911B5">
      <w:pPr>
        <w:bidi/>
        <w:spacing w:before="240" w:after="0" w:line="360" w:lineRule="auto"/>
        <w:ind w:left="-46"/>
        <w:jc w:val="center"/>
        <w:rPr>
          <w:rFonts w:ascii="Times New Roman" w:eastAsia="Times New Roman" w:hAnsi="Times New Roman" w:cs="B Titr"/>
          <w:bCs/>
          <w:color w:val="000000" w:themeColor="text1"/>
          <w:kern w:val="28"/>
          <w:sz w:val="28"/>
          <w:szCs w:val="28"/>
          <w:rtl/>
        </w:rPr>
      </w:pPr>
      <w:r w:rsidRPr="00C66866">
        <w:rPr>
          <w:rFonts w:ascii="Times New Roman" w:eastAsia="Times New Roman" w:hAnsi="Times New Roman" w:cs="B Titr" w:hint="cs"/>
          <w:bCs/>
          <w:color w:val="000000" w:themeColor="text1"/>
          <w:kern w:val="28"/>
          <w:sz w:val="28"/>
          <w:szCs w:val="28"/>
          <w:rtl/>
        </w:rPr>
        <w:t>8ـ تجهيزات و لوازم كار</w:t>
      </w:r>
    </w:p>
    <w:p w14:paraId="0E312478" w14:textId="0AF2084E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8-1- ظروف مورد استفاده در طبخ مواد غذايي يا آماده سازي مواد خوراكي در </w:t>
      </w:r>
      <w:r w:rsidR="00FE3E42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پايگاه بهداشت و تغذيه سالم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مدارس بايد داراي شرايط زير باشند:</w:t>
      </w:r>
    </w:p>
    <w:p w14:paraId="0E50C552" w14:textId="77777777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8-1-1- استفاده از ظروفي كه به وسيله وزارت بهداشت و درمان و آموزش پزشكي غيرمجاز اعلام  شده، ممنوع است (موارد ذکرشده</w:t>
      </w:r>
    </w:p>
    <w:p w14:paraId="4BAE9755" w14:textId="1922A3C2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در </w:t>
      </w:r>
      <w:r w:rsidR="00A74827"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دستورالعمل</w:t>
      </w:r>
      <w:r w:rsidRPr="00C66866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اجرایی بازرسی بهداشتی از مراکز تهیه، تولید، توزیع، نگهداری، حمل ونقل و فروش مواد خوردنی وآشامیدنی به شماره 18039209 معاونت بهداشت وزارت بهداشت، درمان و آموزش پزشکی باشد).</w:t>
      </w:r>
    </w:p>
    <w:p w14:paraId="03F068BB" w14:textId="77777777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8-1-2- در صورت استفاده از ظروف لعابي مي‏بايست كاملا سالم و فاقد شكستگي و لب پريدگي باشند.</w:t>
      </w:r>
    </w:p>
    <w:p w14:paraId="3DB9B50B" w14:textId="2F77E2F2" w:rsidR="00236A17" w:rsidRPr="00C66866" w:rsidRDefault="007911B5" w:rsidP="0009747A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8-1-3 - براي پخت مواد غذايي از ظروف ضد زنگ ومتناسب با</w:t>
      </w:r>
      <w:r w:rsidR="006745ED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درجه پخت استفاده شود.</w:t>
      </w:r>
    </w:p>
    <w:p w14:paraId="30D90B77" w14:textId="77777777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8-1-4- وسايل و ظروف غذا بايد پس از هر بار مصرف كاملا شسته و هر چند يكبار گندزدايي شوند.</w:t>
      </w:r>
    </w:p>
    <w:p w14:paraId="11999BDD" w14:textId="77777777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8-2- وسايل و ظروف غذاخوري و تهيه غذا بايد در ويترين يا قفسه دردار نگهداري شوند.</w:t>
      </w:r>
    </w:p>
    <w:p w14:paraId="4CFD39A3" w14:textId="3A83F7A7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8-3- استفاده از قندان، نمكدان و نظير آن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="005C11B4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ها بدون در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پوش ممنوع است.</w:t>
      </w:r>
    </w:p>
    <w:p w14:paraId="2998FF94" w14:textId="77777777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8-4- ميز كار مي‏بايست داراي شرايط زير باشد:</w:t>
      </w:r>
    </w:p>
    <w:p w14:paraId="6D9190AD" w14:textId="716BD2F2" w:rsidR="007911B5" w:rsidRPr="00C66866" w:rsidRDefault="007911B5" w:rsidP="007911B5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8-4- 1- سطح ميز كار بايد</w:t>
      </w:r>
      <w:r w:rsidR="005C11B4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صاف، تميز، سالم و بدون درز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و روكش آن از جنس قابل شستشو باشد و پس از هر بار استفاده شسته و گندزدايي گردد.</w:t>
      </w:r>
    </w:p>
    <w:p w14:paraId="04683ABB" w14:textId="0BBA1D72" w:rsidR="007911B5" w:rsidRPr="00C66866" w:rsidRDefault="007911B5" w:rsidP="007911B5">
      <w:pPr>
        <w:bidi/>
        <w:spacing w:after="0" w:line="360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8-5- سطل زباله بهداشتي ، قابل </w:t>
      </w:r>
      <w:r w:rsidR="00F96980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شستشو و مجهز به كيسه زباله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و پس از هر بار تخليه شسته شود.</w:t>
      </w:r>
    </w:p>
    <w:p w14:paraId="288560B0" w14:textId="77777777" w:rsidR="00F75C77" w:rsidRPr="00C66866" w:rsidRDefault="007911B5" w:rsidP="00F75C77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8-6- در صورت استفاده از گاز شهري و يا كپسول گاز مايع، كنترل مستمر لوله‏ها، بست‏ها و شيرآلات از نقطه نظر ايمني وجلوگيري از نشت گاز ضروري است</w:t>
      </w:r>
      <w:r w:rsidR="00F75C77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.</w:t>
      </w:r>
    </w:p>
    <w:p w14:paraId="33EB4279" w14:textId="1EFAE21C" w:rsidR="007911B5" w:rsidRDefault="00F75C77" w:rsidP="00F75C77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8-7- </w:t>
      </w:r>
      <w:r w:rsidR="007911B5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‌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نصب كپسول آتش نشاني شارژ شده، الزامي است</w:t>
      </w:r>
      <w:r w:rsidR="007911B5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.</w:t>
      </w:r>
    </w:p>
    <w:p w14:paraId="6098EC11" w14:textId="77777777" w:rsidR="00BD33ED" w:rsidRPr="00C66866" w:rsidRDefault="00BD33ED" w:rsidP="00BD33ED">
      <w:pPr>
        <w:bidi/>
        <w:spacing w:after="0" w:line="276" w:lineRule="auto"/>
        <w:ind w:left="-46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</w:p>
    <w:p w14:paraId="3CA44CDF" w14:textId="4F304923" w:rsidR="007911B5" w:rsidRDefault="007911B5" w:rsidP="002831E1">
      <w:pPr>
        <w:bidi/>
        <w:spacing w:after="0" w:line="276" w:lineRule="auto"/>
        <w:ind w:left="-46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>قابل ذکر است بازدیدهای مشترك متشکل از كارشناس مسئول تغذيه، كارشناس مسئول سلامت محیط و كار در معاونت بهداشتي دانشگاه علوم پزشکی  و رؤسای ادارات سلامت و تندرستی آموزش و پرورش استان ص</w:t>
      </w:r>
      <w:r w:rsidR="00065D25"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>ورت پذيرد</w:t>
      </w:r>
      <w:r w:rsidRPr="00C66866">
        <w:rPr>
          <w:rFonts w:ascii="Lotus" w:hAnsi="Lotus" w:cs="B Zar" w:hint="cs"/>
          <w:color w:val="000000" w:themeColor="text1"/>
          <w:sz w:val="24"/>
          <w:szCs w:val="24"/>
          <w:rtl/>
        </w:rPr>
        <w:t>.</w:t>
      </w:r>
    </w:p>
    <w:p w14:paraId="0A72A487" w14:textId="66B175AD" w:rsidR="002831E1" w:rsidRDefault="002831E1" w:rsidP="002831E1">
      <w:pPr>
        <w:bidi/>
        <w:spacing w:after="0" w:line="276" w:lineRule="auto"/>
        <w:ind w:left="-46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</w:p>
    <w:p w14:paraId="40FC5433" w14:textId="67481A18" w:rsidR="00534605" w:rsidRDefault="00534605" w:rsidP="00534605">
      <w:pPr>
        <w:bidi/>
        <w:spacing w:after="0" w:line="276" w:lineRule="auto"/>
        <w:ind w:left="-46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</w:p>
    <w:p w14:paraId="541DE6CE" w14:textId="77777777" w:rsidR="00534605" w:rsidRPr="00C66866" w:rsidRDefault="00534605" w:rsidP="00534605">
      <w:pPr>
        <w:bidi/>
        <w:spacing w:after="0" w:line="276" w:lineRule="auto"/>
        <w:ind w:left="-46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</w:p>
    <w:p w14:paraId="7E4FC1C6" w14:textId="6B1E763A" w:rsidR="00C349C4" w:rsidRDefault="007911B5" w:rsidP="002831E1">
      <w:pPr>
        <w:bidi/>
        <w:spacing w:after="0" w:line="276" w:lineRule="auto"/>
        <w:ind w:left="-46"/>
        <w:jc w:val="center"/>
        <w:rPr>
          <w:rFonts w:ascii="Times New Roman" w:eastAsia="Times New Roman" w:hAnsi="Times New Roman" w:cs="B Titr"/>
          <w:bCs/>
          <w:color w:val="000000" w:themeColor="text1"/>
          <w:kern w:val="28"/>
          <w:sz w:val="28"/>
          <w:szCs w:val="28"/>
          <w:rtl/>
        </w:rPr>
      </w:pPr>
      <w:r w:rsidRPr="00C66866">
        <w:rPr>
          <w:rFonts w:ascii="Times New Roman" w:eastAsia="Times New Roman" w:hAnsi="Times New Roman" w:cs="B Titr" w:hint="cs"/>
          <w:bCs/>
          <w:color w:val="000000" w:themeColor="text1"/>
          <w:kern w:val="28"/>
          <w:sz w:val="28"/>
          <w:szCs w:val="28"/>
          <w:rtl/>
        </w:rPr>
        <w:t>9-</w:t>
      </w:r>
      <w:r w:rsidR="002D3934" w:rsidRPr="00C66866">
        <w:rPr>
          <w:rFonts w:ascii="Times New Roman" w:eastAsia="Times New Roman" w:hAnsi="Times New Roman" w:cs="B Titr" w:hint="cs"/>
          <w:bCs/>
          <w:color w:val="000000" w:themeColor="text1"/>
          <w:kern w:val="28"/>
          <w:sz w:val="28"/>
          <w:szCs w:val="28"/>
          <w:rtl/>
        </w:rPr>
        <w:t xml:space="preserve"> فرايند صدور مجوز براي </w:t>
      </w:r>
      <w:r w:rsidR="00FE3E42">
        <w:rPr>
          <w:rFonts w:ascii="Times New Roman" w:eastAsia="Times New Roman" w:hAnsi="Times New Roman" w:cs="B Titr" w:hint="cs"/>
          <w:bCs/>
          <w:color w:val="000000" w:themeColor="text1"/>
          <w:kern w:val="28"/>
          <w:sz w:val="28"/>
          <w:szCs w:val="28"/>
          <w:rtl/>
        </w:rPr>
        <w:t xml:space="preserve">پايگاه بهداشت و تغذيه سالم </w:t>
      </w:r>
      <w:r w:rsidR="002D3934" w:rsidRPr="00C66866">
        <w:rPr>
          <w:rFonts w:ascii="Times New Roman" w:eastAsia="Times New Roman" w:hAnsi="Times New Roman" w:cs="B Titr" w:hint="cs"/>
          <w:bCs/>
          <w:color w:val="000000" w:themeColor="text1"/>
          <w:kern w:val="28"/>
          <w:sz w:val="28"/>
          <w:szCs w:val="28"/>
          <w:rtl/>
          <w:lang w:bidi="fa-IR"/>
        </w:rPr>
        <w:t xml:space="preserve"> </w:t>
      </w:r>
      <w:r w:rsidRPr="00C66866">
        <w:rPr>
          <w:rFonts w:ascii="Times New Roman" w:eastAsia="Times New Roman" w:hAnsi="Times New Roman" w:cs="B Titr" w:hint="cs"/>
          <w:bCs/>
          <w:color w:val="000000" w:themeColor="text1"/>
          <w:kern w:val="28"/>
          <w:sz w:val="28"/>
          <w:szCs w:val="28"/>
          <w:rtl/>
        </w:rPr>
        <w:t>مدارس</w:t>
      </w:r>
    </w:p>
    <w:p w14:paraId="54C9BBDE" w14:textId="788B37A6" w:rsidR="00C349C4" w:rsidRDefault="00C349C4" w:rsidP="00C349C4">
      <w:pPr>
        <w:bidi/>
        <w:spacing w:after="0" w:line="276" w:lineRule="auto"/>
        <w:ind w:left="-46"/>
        <w:jc w:val="lowKashida"/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  <w:rtl/>
        </w:rPr>
      </w:pPr>
      <w:r w:rsidRPr="00C349C4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اداره كنندگان / متصديان پايگاه بهداشت و تغذيه سالم مدارس شخصي حقيقي است كه واجد شرايط مندرج در اين قانون بوده و ملتزم به اهداف آن پايگاه مي باشد</w:t>
      </w: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.</w:t>
      </w:r>
    </w:p>
    <w:p w14:paraId="3B2794FB" w14:textId="6439065F" w:rsidR="00C349C4" w:rsidRPr="008F4414" w:rsidRDefault="00C349C4" w:rsidP="00C349C4">
      <w:pPr>
        <w:bidi/>
        <w:spacing w:after="0" w:line="276" w:lineRule="auto"/>
        <w:ind w:left="-46"/>
        <w:jc w:val="lowKashida"/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  <w:u w:val="single"/>
          <w:rtl/>
        </w:rPr>
      </w:pPr>
      <w:r w:rsidRPr="008F4414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u w:val="single"/>
          <w:rtl/>
        </w:rPr>
        <w:t xml:space="preserve">شرايط </w:t>
      </w:r>
      <w:r w:rsidR="00E26073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u w:val="single"/>
          <w:rtl/>
        </w:rPr>
        <w:t>م</w:t>
      </w:r>
      <w:r w:rsidRPr="008F4414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u w:val="single"/>
          <w:rtl/>
        </w:rPr>
        <w:t>تصدي عبارتست از</w:t>
      </w:r>
      <w:r w:rsidR="00DA5135" w:rsidRPr="008F4414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u w:val="single"/>
          <w:rtl/>
        </w:rPr>
        <w:t xml:space="preserve"> فردي كه</w:t>
      </w:r>
      <w:r w:rsidRPr="008F4414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u w:val="single"/>
          <w:rtl/>
        </w:rPr>
        <w:t>:</w:t>
      </w:r>
    </w:p>
    <w:p w14:paraId="0AD2B595" w14:textId="103C8B2F" w:rsidR="00C349C4" w:rsidRDefault="00C349C4" w:rsidP="00C349C4">
      <w:pPr>
        <w:pStyle w:val="ListParagraph"/>
        <w:numPr>
          <w:ilvl w:val="0"/>
          <w:numId w:val="38"/>
        </w:numPr>
        <w:spacing w:after="0"/>
        <w:jc w:val="lowKashida"/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</w:rPr>
      </w:pP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كارمند رسمي /</w:t>
      </w:r>
      <w:r w:rsidR="005E0998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پ</w:t>
      </w:r>
      <w:r w:rsidR="00FF7537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يماني / قرار دادي</w:t>
      </w:r>
      <w:r w:rsidR="00B00083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/ بازنشسته</w:t>
      </w:r>
      <w:r w:rsidR="00FF7537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آموزش و پرورش</w:t>
      </w:r>
      <w:r w:rsidR="00D86F20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.</w:t>
      </w:r>
    </w:p>
    <w:p w14:paraId="2A77F71A" w14:textId="7DE6C0C1" w:rsidR="00C349C4" w:rsidRDefault="00C349C4" w:rsidP="00C349C4">
      <w:pPr>
        <w:pStyle w:val="ListParagraph"/>
        <w:numPr>
          <w:ilvl w:val="0"/>
          <w:numId w:val="38"/>
        </w:numPr>
        <w:spacing w:after="0"/>
        <w:jc w:val="lowKashida"/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</w:rPr>
      </w:pP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علاقمند به موضوعات سلامت محور</w:t>
      </w:r>
      <w:r w:rsidR="00D86F20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.</w:t>
      </w:r>
    </w:p>
    <w:p w14:paraId="30D55831" w14:textId="60662999" w:rsidR="00C349C4" w:rsidRDefault="00C349C4" w:rsidP="00C349C4">
      <w:pPr>
        <w:pStyle w:val="ListParagraph"/>
        <w:numPr>
          <w:ilvl w:val="0"/>
          <w:numId w:val="38"/>
        </w:numPr>
        <w:spacing w:after="0"/>
        <w:jc w:val="lowKashida"/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</w:rPr>
      </w:pP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امكان تصدي پايگاه را با حفظ وظايف شغلي داشته باشد</w:t>
      </w:r>
      <w:r w:rsidR="004825DB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.</w:t>
      </w: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</w:t>
      </w:r>
    </w:p>
    <w:p w14:paraId="288FC4AC" w14:textId="51FB47BA" w:rsidR="00C349C4" w:rsidRDefault="00C349C4" w:rsidP="00076C90">
      <w:pPr>
        <w:pStyle w:val="ListParagraph"/>
        <w:numPr>
          <w:ilvl w:val="0"/>
          <w:numId w:val="38"/>
        </w:numPr>
        <w:spacing w:after="0"/>
        <w:jc w:val="lowKashida"/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</w:rPr>
      </w:pPr>
      <w:r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دوره آموزشي</w:t>
      </w:r>
      <w:r w:rsidR="002F5CEF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</w:t>
      </w:r>
      <w:r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بهداشت </w:t>
      </w:r>
      <w:r w:rsidR="002F5CEF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اصناف</w:t>
      </w:r>
      <w:r w:rsidR="000E50DB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(</w:t>
      </w:r>
      <w:r w:rsidR="002F5CEF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مورد تایید </w:t>
      </w:r>
      <w:r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معاونت بهداشتي دانشگاه</w:t>
      </w:r>
      <w:r w:rsidR="004825DB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علوم پزشكي</w:t>
      </w:r>
      <w:r w:rsidR="000E50DB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)</w:t>
      </w:r>
      <w:r w:rsidR="00B00083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</w:t>
      </w:r>
      <w:r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و صلاحيت هاي حرفه اي (معاونت تربيت بدني و سلامت اداره كل آموزش و پرورش استان) را </w:t>
      </w:r>
      <w:r w:rsidR="00E905C8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گذرانده باشد</w:t>
      </w:r>
      <w:r w:rsidR="00A3694A" w:rsidRPr="004E27FD"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</w:rPr>
        <w:t xml:space="preserve"> </w:t>
      </w:r>
      <w:r w:rsidR="007357AA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(لازم به ذكراست دوره ص</w:t>
      </w:r>
      <w:r w:rsidR="008F176A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لاحيت هاي حرفه اي متصدي پس از تأ</w:t>
      </w:r>
      <w:r w:rsidR="007357AA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ييد نوع پايگاه توسط كارشناس مسئول / كارشناس سلامت منطقه</w:t>
      </w:r>
      <w:r w:rsidR="002F5CEF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انجام می شود</w:t>
      </w:r>
      <w:r w:rsidR="004E27FD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</w:t>
      </w:r>
      <w:r w:rsidR="002F5CEF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و صدورمجوز فعالیت پایگاه</w:t>
      </w:r>
      <w:r w:rsidR="007357AA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 با پرداخت فيش واريزي مربوطه </w:t>
      </w:r>
      <w:r w:rsidR="002F5CEF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انجام خواهد شد</w:t>
      </w:r>
      <w:r w:rsidR="007357AA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)</w:t>
      </w:r>
      <w:r w:rsidR="00E905C8" w:rsidRPr="004E27FD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.</w:t>
      </w:r>
    </w:p>
    <w:p w14:paraId="0D42B38B" w14:textId="3DD91B43" w:rsidR="00B00083" w:rsidRDefault="00B00083" w:rsidP="00C349C4">
      <w:pPr>
        <w:pStyle w:val="ListParagraph"/>
        <w:numPr>
          <w:ilvl w:val="0"/>
          <w:numId w:val="38"/>
        </w:numPr>
        <w:spacing w:after="0"/>
        <w:jc w:val="lowKashida"/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</w:rPr>
      </w:pP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متصدی دارای کارت بهداشت معتبر باشد.</w:t>
      </w:r>
    </w:p>
    <w:p w14:paraId="0A2723A7" w14:textId="12B31F07" w:rsidR="00E905C8" w:rsidRDefault="004825DB" w:rsidP="00C349C4">
      <w:pPr>
        <w:pStyle w:val="ListParagraph"/>
        <w:numPr>
          <w:ilvl w:val="0"/>
          <w:numId w:val="38"/>
        </w:numPr>
        <w:spacing w:after="0"/>
        <w:jc w:val="lowKashida"/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</w:rPr>
      </w:pP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متصدي </w:t>
      </w:r>
      <w:r w:rsidR="008F176A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مورد تأييد مدير مدرسه باشد</w:t>
      </w:r>
      <w:r w:rsidR="00E905C8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.</w:t>
      </w:r>
    </w:p>
    <w:p w14:paraId="0A0B818F" w14:textId="0851BA23" w:rsidR="008F4414" w:rsidRDefault="008F176A" w:rsidP="004825DB">
      <w:pPr>
        <w:pStyle w:val="ListParagraph"/>
        <w:numPr>
          <w:ilvl w:val="0"/>
          <w:numId w:val="38"/>
        </w:numPr>
        <w:spacing w:after="0"/>
        <w:jc w:val="lowKashida"/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</w:rPr>
      </w:pP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متصدي عضو</w:t>
      </w:r>
      <w:r w:rsidR="004825DB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يت </w:t>
      </w:r>
      <w:r w:rsidR="008F4414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</w:t>
      </w:r>
      <w:r w:rsidR="004825DB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و </w:t>
      </w:r>
      <w:r w:rsidR="008F4414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همكاري در سهام شركت ها و كارخانجات مواد غذايي</w:t>
      </w:r>
      <w:r w:rsidR="004825DB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نداشته باشد.</w:t>
      </w:r>
      <w:r w:rsidR="008F4414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</w:t>
      </w:r>
    </w:p>
    <w:p w14:paraId="39F14731" w14:textId="77777777" w:rsidR="00A27D4B" w:rsidRDefault="00A27D4B" w:rsidP="00A27D4B">
      <w:pPr>
        <w:pStyle w:val="ListParagraph"/>
        <w:spacing w:after="0"/>
        <w:ind w:left="314"/>
        <w:jc w:val="lowKashida"/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</w:rPr>
      </w:pPr>
    </w:p>
    <w:p w14:paraId="26CA0A83" w14:textId="0E9F30A5" w:rsidR="00DA5135" w:rsidRPr="005E0998" w:rsidRDefault="00DA5135" w:rsidP="00DA5135">
      <w:pPr>
        <w:bidi/>
        <w:spacing w:after="0"/>
        <w:jc w:val="lowKashida"/>
        <w:rPr>
          <w:rFonts w:ascii="Times New Roman" w:eastAsia="Times New Roman" w:hAnsi="Times New Roman" w:cs="B Titr"/>
          <w:bCs/>
          <w:color w:val="000000" w:themeColor="text1"/>
          <w:kern w:val="28"/>
          <w:sz w:val="28"/>
          <w:szCs w:val="28"/>
          <w:rtl/>
        </w:rPr>
      </w:pPr>
      <w:r w:rsidRPr="005E0998">
        <w:rPr>
          <w:rFonts w:ascii="Times New Roman" w:eastAsia="Times New Roman" w:hAnsi="Times New Roman" w:cs="B Titr" w:hint="cs"/>
          <w:bCs/>
          <w:color w:val="000000" w:themeColor="text1"/>
          <w:kern w:val="28"/>
          <w:sz w:val="28"/>
          <w:szCs w:val="28"/>
          <w:rtl/>
        </w:rPr>
        <w:t>اجراييات</w:t>
      </w:r>
    </w:p>
    <w:p w14:paraId="5A392610" w14:textId="18B00395" w:rsidR="00C349C4" w:rsidRPr="007357AA" w:rsidRDefault="00B260C3" w:rsidP="004825DB">
      <w:pPr>
        <w:pStyle w:val="ListParagraph"/>
        <w:numPr>
          <w:ilvl w:val="0"/>
          <w:numId w:val="39"/>
        </w:numPr>
        <w:spacing w:after="0"/>
        <w:jc w:val="lowKashida"/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</w:rPr>
      </w:pPr>
      <w:r w:rsidRPr="007357AA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در خواست كتبي مدير مدرسه (نوع پايگاه درخواستي هم در درخواست مشخص باشد) و</w:t>
      </w:r>
      <w:r w:rsidR="008F176A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معرفي نامه كتبي  فرد مورد تأ</w:t>
      </w:r>
      <w:r w:rsidR="008F4414" w:rsidRPr="007357AA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ييد مدير مدرسه با شرايط فوق به اداره آموزش و پرورش </w:t>
      </w:r>
      <w:r w:rsidR="004825DB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ناحيه</w:t>
      </w:r>
      <w:r w:rsidR="008F4414" w:rsidRPr="007357AA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/ </w:t>
      </w:r>
      <w:r w:rsidR="004825DB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شهرستان</w:t>
      </w:r>
      <w:r w:rsidR="008F4414" w:rsidRPr="007357AA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</w:t>
      </w:r>
      <w:r w:rsidR="004825DB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/منطقه</w:t>
      </w:r>
      <w:r w:rsidR="00B00083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.</w:t>
      </w:r>
    </w:p>
    <w:p w14:paraId="088B2277" w14:textId="4E5D34D6" w:rsidR="00B260C3" w:rsidRDefault="00B260C3" w:rsidP="00B00083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B Titr"/>
          <w:b/>
          <w:kern w:val="28"/>
          <w:sz w:val="24"/>
          <w:szCs w:val="24"/>
        </w:rPr>
      </w:pPr>
      <w:r w:rsidRPr="007357AA">
        <w:rPr>
          <w:rFonts w:ascii="Lotus" w:hAnsi="Lotus" w:cs="B Zar" w:hint="cs"/>
          <w:b/>
          <w:sz w:val="24"/>
          <w:szCs w:val="24"/>
          <w:rtl/>
          <w:lang w:bidi="ar-SA"/>
        </w:rPr>
        <w:t>بررسي</w:t>
      </w:r>
      <w:r w:rsidR="004825DB">
        <w:rPr>
          <w:rFonts w:ascii="Lotus" w:hAnsi="Lotus" w:cs="B Zar" w:hint="cs"/>
          <w:b/>
          <w:sz w:val="24"/>
          <w:szCs w:val="24"/>
          <w:rtl/>
          <w:lang w:bidi="ar-SA"/>
        </w:rPr>
        <w:t xml:space="preserve"> نوع پايگاه و خدمات ارائه شده متناسب با پايگاه مربوطه </w:t>
      </w:r>
      <w:r w:rsidRPr="007357AA">
        <w:rPr>
          <w:rFonts w:ascii="Lotus" w:hAnsi="Lotus" w:cs="B Zar" w:hint="cs"/>
          <w:b/>
          <w:sz w:val="24"/>
          <w:szCs w:val="24"/>
          <w:rtl/>
          <w:lang w:bidi="ar-SA"/>
        </w:rPr>
        <w:t xml:space="preserve"> مطابق با دستورالعمل پايگاه بهداشت و تغذيه سالم </w:t>
      </w:r>
      <w:r w:rsidR="00B00083">
        <w:rPr>
          <w:rFonts w:ascii="Lotus" w:hAnsi="Lotus" w:cs="B Zar" w:hint="cs"/>
          <w:b/>
          <w:sz w:val="24"/>
          <w:szCs w:val="24"/>
          <w:rtl/>
          <w:lang w:bidi="ar-SA"/>
        </w:rPr>
        <w:t xml:space="preserve">، توسط کارگروه تخصصی </w:t>
      </w:r>
      <w:r w:rsidRPr="007357AA">
        <w:rPr>
          <w:rFonts w:ascii="Lotus" w:hAnsi="Lotus" w:cs="B Zar" w:hint="cs"/>
          <w:b/>
          <w:sz w:val="24"/>
          <w:szCs w:val="24"/>
          <w:rtl/>
          <w:lang w:bidi="ar-SA"/>
        </w:rPr>
        <w:t xml:space="preserve"> ادارات </w:t>
      </w:r>
      <w:r w:rsidR="00B00083">
        <w:rPr>
          <w:rFonts w:ascii="Lotus" w:hAnsi="Lotus" w:cs="B Zar" w:hint="cs"/>
          <w:b/>
          <w:sz w:val="24"/>
          <w:szCs w:val="24"/>
          <w:rtl/>
          <w:lang w:bidi="ar-SA"/>
        </w:rPr>
        <w:t>شهرستان /</w:t>
      </w:r>
      <w:r w:rsidRPr="007357AA">
        <w:rPr>
          <w:rFonts w:ascii="Lotus" w:hAnsi="Lotus" w:cs="B Zar" w:hint="cs"/>
          <w:b/>
          <w:sz w:val="24"/>
          <w:szCs w:val="24"/>
          <w:rtl/>
          <w:lang w:bidi="ar-SA"/>
        </w:rPr>
        <w:t>نواحي</w:t>
      </w:r>
      <w:r w:rsidR="00B00083">
        <w:rPr>
          <w:rFonts w:ascii="Lotus" w:hAnsi="Lotus" w:cs="B Zar" w:hint="cs"/>
          <w:b/>
          <w:sz w:val="24"/>
          <w:szCs w:val="24"/>
          <w:rtl/>
          <w:lang w:bidi="ar-SA"/>
        </w:rPr>
        <w:t xml:space="preserve"> و</w:t>
      </w:r>
      <w:r w:rsidRPr="007357AA">
        <w:rPr>
          <w:rFonts w:ascii="Lotus" w:hAnsi="Lotus" w:cs="B Zar" w:hint="cs"/>
          <w:b/>
          <w:sz w:val="24"/>
          <w:szCs w:val="24"/>
          <w:rtl/>
          <w:lang w:bidi="ar-SA"/>
        </w:rPr>
        <w:t xml:space="preserve"> مناطق آموزش و پرورش </w:t>
      </w:r>
    </w:p>
    <w:p w14:paraId="68C0E48F" w14:textId="05D7AED6" w:rsidR="00534605" w:rsidRPr="006074D2" w:rsidRDefault="00534605" w:rsidP="00534605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B Titr"/>
          <w:b/>
          <w:kern w:val="28"/>
          <w:sz w:val="24"/>
          <w:szCs w:val="24"/>
        </w:rPr>
      </w:pPr>
      <w:r w:rsidRPr="006074D2">
        <w:rPr>
          <w:rFonts w:ascii="Lotus" w:hAnsi="Lotus" w:cs="B Zar"/>
          <w:color w:val="000000" w:themeColor="text1"/>
          <w:sz w:val="24"/>
          <w:szCs w:val="24"/>
          <w:rtl/>
          <w:lang w:bidi="ar-SA"/>
        </w:rPr>
        <w:t>استعلام اداره آموزش و پرورش از معاونت بهداشت استان/شهرستان جهت صدور صلاح</w:t>
      </w:r>
      <w:r w:rsidRPr="006074D2">
        <w:rPr>
          <w:rFonts w:ascii="Lotus" w:hAnsi="Lotus" w:cs="B Zar" w:hint="cs"/>
          <w:color w:val="000000" w:themeColor="text1"/>
          <w:sz w:val="24"/>
          <w:szCs w:val="24"/>
          <w:rtl/>
          <w:lang w:bidi="ar-SA"/>
        </w:rPr>
        <w:t>ی</w:t>
      </w:r>
      <w:r w:rsidRPr="006074D2">
        <w:rPr>
          <w:rFonts w:ascii="Lotus" w:hAnsi="Lotus" w:cs="B Zar" w:hint="eastAsia"/>
          <w:color w:val="000000" w:themeColor="text1"/>
          <w:sz w:val="24"/>
          <w:szCs w:val="24"/>
          <w:rtl/>
          <w:lang w:bidi="ar-SA"/>
        </w:rPr>
        <w:t>ت</w:t>
      </w:r>
      <w:r w:rsidRPr="006074D2">
        <w:rPr>
          <w:rFonts w:ascii="Lotus" w:hAnsi="Lotus" w:cs="B Zar"/>
          <w:color w:val="000000" w:themeColor="text1"/>
          <w:sz w:val="24"/>
          <w:szCs w:val="24"/>
          <w:rtl/>
          <w:lang w:bidi="ar-SA"/>
        </w:rPr>
        <w:t>/ عدم صلاح</w:t>
      </w:r>
      <w:r w:rsidRPr="006074D2">
        <w:rPr>
          <w:rFonts w:ascii="Lotus" w:hAnsi="Lotus" w:cs="B Zar" w:hint="cs"/>
          <w:color w:val="000000" w:themeColor="text1"/>
          <w:sz w:val="24"/>
          <w:szCs w:val="24"/>
          <w:rtl/>
          <w:lang w:bidi="ar-SA"/>
        </w:rPr>
        <w:t>ی</w:t>
      </w:r>
      <w:r w:rsidRPr="006074D2">
        <w:rPr>
          <w:rFonts w:ascii="Lotus" w:hAnsi="Lotus" w:cs="B Zar" w:hint="eastAsia"/>
          <w:color w:val="000000" w:themeColor="text1"/>
          <w:sz w:val="24"/>
          <w:szCs w:val="24"/>
          <w:rtl/>
          <w:lang w:bidi="ar-SA"/>
        </w:rPr>
        <w:t>ت</w:t>
      </w:r>
      <w:r w:rsidRPr="006074D2">
        <w:rPr>
          <w:rFonts w:ascii="Lotus" w:hAnsi="Lotus" w:cs="B Zar"/>
          <w:color w:val="000000" w:themeColor="text1"/>
          <w:sz w:val="24"/>
          <w:szCs w:val="24"/>
          <w:rtl/>
          <w:lang w:bidi="ar-SA"/>
        </w:rPr>
        <w:t xml:space="preserve">  بهداشت</w:t>
      </w:r>
      <w:r w:rsidRPr="006074D2">
        <w:rPr>
          <w:rFonts w:ascii="Lotus" w:hAnsi="Lotus" w:cs="B Zar" w:hint="cs"/>
          <w:color w:val="000000" w:themeColor="text1"/>
          <w:sz w:val="24"/>
          <w:szCs w:val="24"/>
          <w:rtl/>
          <w:lang w:bidi="ar-SA"/>
        </w:rPr>
        <w:t>ی</w:t>
      </w:r>
    </w:p>
    <w:p w14:paraId="48CF6150" w14:textId="2FABC193" w:rsidR="00534605" w:rsidRPr="004E27FD" w:rsidRDefault="00534605" w:rsidP="00606C57">
      <w:pPr>
        <w:pStyle w:val="ListParagraph"/>
        <w:numPr>
          <w:ilvl w:val="0"/>
          <w:numId w:val="39"/>
        </w:numPr>
        <w:shd w:val="clear" w:color="auto" w:fill="FFFFFF" w:themeFill="background1"/>
        <w:spacing w:after="0"/>
        <w:jc w:val="both"/>
        <w:rPr>
          <w:rFonts w:ascii="Lotus" w:hAnsi="Lotus" w:cs="B Zar"/>
          <w:sz w:val="24"/>
          <w:szCs w:val="24"/>
          <w:lang w:bidi="ar-SA"/>
        </w:rPr>
      </w:pPr>
      <w:r w:rsidRPr="004E27FD">
        <w:rPr>
          <w:rFonts w:ascii="Lotus" w:hAnsi="Lotus" w:cs="B Zar" w:hint="cs"/>
          <w:sz w:val="24"/>
          <w:szCs w:val="24"/>
          <w:rtl/>
          <w:lang w:bidi="ar-SA"/>
        </w:rPr>
        <w:t>استعلام از گروه بهداشت محيط از نظر رعايت ماده 13 قانون خوردني آشاميدني توسط معاونت بهداشتی</w:t>
      </w:r>
    </w:p>
    <w:p w14:paraId="3E5AFB5E" w14:textId="27A8208B" w:rsidR="00534605" w:rsidRPr="007357AA" w:rsidRDefault="00534605" w:rsidP="00534605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B Titr"/>
          <w:b/>
          <w:kern w:val="28"/>
          <w:sz w:val="24"/>
          <w:szCs w:val="24"/>
        </w:rPr>
      </w:pPr>
      <w:r w:rsidRPr="00EB23B6">
        <w:rPr>
          <w:rFonts w:ascii="Lotus" w:hAnsi="Lotus" w:cs="B Zar" w:hint="cs"/>
          <w:sz w:val="24"/>
          <w:szCs w:val="24"/>
          <w:rtl/>
          <w:lang w:bidi="ar-SA"/>
        </w:rPr>
        <w:t xml:space="preserve">پاسخ به استعلام آموزش و پرورش </w:t>
      </w:r>
      <w:r>
        <w:rPr>
          <w:rFonts w:ascii="Lotus" w:hAnsi="Lotus" w:cs="B Zar" w:hint="cs"/>
          <w:sz w:val="24"/>
          <w:szCs w:val="24"/>
          <w:rtl/>
          <w:lang w:bidi="ar-SA"/>
        </w:rPr>
        <w:t>توسط معاونت بهداشتی دانشگاه علوم پزشکی</w:t>
      </w:r>
    </w:p>
    <w:p w14:paraId="4EEEDA58" w14:textId="0DD2A7E0" w:rsidR="008F4414" w:rsidRDefault="00B260C3" w:rsidP="00B260C3">
      <w:pPr>
        <w:pStyle w:val="ListParagraph"/>
        <w:numPr>
          <w:ilvl w:val="0"/>
          <w:numId w:val="39"/>
        </w:numPr>
        <w:spacing w:after="0"/>
        <w:jc w:val="lowKashida"/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</w:rPr>
      </w:pPr>
      <w:r w:rsidRPr="007357AA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بررسي مدارك  فرد متصدي مطابق با شرايط تصدي ذكر شده </w:t>
      </w:r>
      <w:r w:rsidR="00700A9C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توسط آموزش و پرورش</w:t>
      </w:r>
    </w:p>
    <w:p w14:paraId="2634FF54" w14:textId="06D58A87" w:rsidR="00B256B2" w:rsidRPr="007357AA" w:rsidRDefault="002849E8" w:rsidP="009301FB">
      <w:pPr>
        <w:pStyle w:val="ListParagraph"/>
        <w:numPr>
          <w:ilvl w:val="0"/>
          <w:numId w:val="39"/>
        </w:numPr>
        <w:spacing w:after="0"/>
        <w:jc w:val="lowKashida"/>
        <w:rPr>
          <w:rFonts w:ascii="Times New Roman" w:eastAsia="Times New Roman" w:hAnsi="Times New Roman" w:cs="B Zar"/>
          <w:b/>
          <w:color w:val="000000" w:themeColor="text1"/>
          <w:kern w:val="28"/>
          <w:sz w:val="24"/>
          <w:szCs w:val="24"/>
        </w:rPr>
      </w:pP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تعرفه </w:t>
      </w:r>
      <w:r w:rsidRPr="00700A9C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shd w:val="clear" w:color="auto" w:fill="FFFFFF" w:themeFill="background1"/>
          <w:rtl/>
        </w:rPr>
        <w:t xml:space="preserve">پيشنهادي </w:t>
      </w:r>
      <w:r w:rsidR="0053141C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در </w:t>
      </w:r>
      <w:r w:rsidR="006F7B07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کارگروه تخصصی</w:t>
      </w:r>
      <w:r w:rsidR="009301FB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استان</w:t>
      </w: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</w:t>
      </w:r>
      <w:r w:rsidR="0053141C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تصوي</w:t>
      </w: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ب و به مد</w:t>
      </w:r>
      <w:r w:rsidR="009301FB"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>ارس</w:t>
      </w:r>
      <w:r>
        <w:rPr>
          <w:rFonts w:ascii="Times New Roman" w:eastAsia="Times New Roman" w:hAnsi="Times New Roman" w:cs="B Zar" w:hint="cs"/>
          <w:b/>
          <w:color w:val="000000" w:themeColor="text1"/>
          <w:kern w:val="28"/>
          <w:sz w:val="24"/>
          <w:szCs w:val="24"/>
          <w:rtl/>
        </w:rPr>
        <w:t xml:space="preserve"> ابلاغ گردد. </w:t>
      </w:r>
    </w:p>
    <w:p w14:paraId="551B2095" w14:textId="685109B9" w:rsidR="00246571" w:rsidRPr="008D7BE7" w:rsidRDefault="008F176A" w:rsidP="00571428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B Titr"/>
          <w:b/>
          <w:kern w:val="28"/>
          <w:sz w:val="24"/>
          <w:szCs w:val="24"/>
        </w:rPr>
      </w:pPr>
      <w:r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>در صورت تأ</w:t>
      </w:r>
      <w:r w:rsidR="0035132A"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>ييد شخص متصدي و اعلام نوع پايگاه مجاز</w:t>
      </w:r>
      <w:r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 </w:t>
      </w:r>
      <w:r w:rsidR="007357AA"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توسط </w:t>
      </w:r>
      <w:r w:rsidR="007357AA" w:rsidRPr="008D7BE7">
        <w:rPr>
          <w:rFonts w:ascii="Lotus" w:hAnsi="Lotus" w:cs="B Zar" w:hint="cs"/>
          <w:b/>
          <w:sz w:val="24"/>
          <w:szCs w:val="24"/>
          <w:rtl/>
          <w:lang w:bidi="ar-SA"/>
        </w:rPr>
        <w:t xml:space="preserve">كارشناس مسئول/ كارشناس سلامت </w:t>
      </w:r>
      <w:r w:rsidR="004825DB" w:rsidRPr="008D7BE7">
        <w:rPr>
          <w:rFonts w:ascii="Lotus" w:hAnsi="Lotus" w:cs="B Zar" w:hint="cs"/>
          <w:b/>
          <w:sz w:val="24"/>
          <w:szCs w:val="24"/>
          <w:rtl/>
          <w:lang w:bidi="ar-SA"/>
        </w:rPr>
        <w:t xml:space="preserve">ناحيه / شهرستان </w:t>
      </w:r>
      <w:r w:rsidR="007357AA" w:rsidRPr="008D7BE7">
        <w:rPr>
          <w:rFonts w:ascii="Lotus" w:hAnsi="Lotus" w:cs="B Zar" w:hint="cs"/>
          <w:b/>
          <w:sz w:val="24"/>
          <w:szCs w:val="24"/>
          <w:rtl/>
          <w:lang w:bidi="ar-SA"/>
        </w:rPr>
        <w:t xml:space="preserve">/ </w:t>
      </w:r>
      <w:r w:rsidR="004825DB" w:rsidRPr="008D7BE7">
        <w:rPr>
          <w:rFonts w:ascii="Lotus" w:hAnsi="Lotus" w:cs="B Zar" w:hint="cs"/>
          <w:b/>
          <w:sz w:val="24"/>
          <w:szCs w:val="24"/>
          <w:rtl/>
          <w:lang w:bidi="ar-SA"/>
        </w:rPr>
        <w:t>منطقه</w:t>
      </w:r>
      <w:r w:rsidR="0035132A"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، جهت </w:t>
      </w:r>
      <w:r w:rsidR="00317491"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>گذراندن دوره صلاحيت هاي حرفه اي</w:t>
      </w:r>
      <w:r w:rsidR="00A56937"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 مبالغ واريزي</w:t>
      </w:r>
      <w:r w:rsidR="00317491"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 </w:t>
      </w:r>
      <w:r w:rsidR="00A56937"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>براساس جدول ذيل</w:t>
      </w:r>
      <w:r w:rsidR="00C96355"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 </w:t>
      </w:r>
      <w:r w:rsidR="00F53632"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با </w:t>
      </w:r>
      <w:r w:rsidR="008A3846" w:rsidRPr="008D7BE7">
        <w:rPr>
          <w:rFonts w:ascii="Lotus" w:hAnsi="Lotus" w:cs="B Nazanin" w:hint="cs"/>
          <w:b/>
          <w:sz w:val="24"/>
          <w:szCs w:val="24"/>
          <w:rtl/>
        </w:rPr>
        <w:t>رديف</w:t>
      </w:r>
      <w:r w:rsidR="00246571" w:rsidRPr="008D7BE7">
        <w:rPr>
          <w:rFonts w:ascii="Lotus" w:hAnsi="Lotus" w:cs="B Nazanin" w:hint="cs"/>
          <w:b/>
          <w:sz w:val="24"/>
          <w:szCs w:val="24"/>
          <w:rtl/>
        </w:rPr>
        <w:t xml:space="preserve"> درآمدي اختصاصي 160101 به شماره 4001030103012454 </w:t>
      </w:r>
      <w:r w:rsidR="008A3846" w:rsidRPr="008D7BE7">
        <w:rPr>
          <w:rFonts w:ascii="Lotus" w:hAnsi="Lotus" w:cs="B Nazanin" w:hint="cs"/>
          <w:b/>
          <w:sz w:val="24"/>
          <w:szCs w:val="24"/>
          <w:rtl/>
        </w:rPr>
        <w:t xml:space="preserve">تحت عنوان </w:t>
      </w:r>
      <w:r w:rsidR="00246571" w:rsidRPr="008D7BE7">
        <w:rPr>
          <w:rFonts w:ascii="Lotus" w:hAnsi="Lotus" w:cs="B Nazanin" w:hint="cs"/>
          <w:b/>
          <w:sz w:val="24"/>
          <w:szCs w:val="24"/>
          <w:rtl/>
        </w:rPr>
        <w:t xml:space="preserve">تمركز وجوه حاصل از درآمدهاي اختصاصي ملي </w:t>
      </w:r>
      <w:r w:rsidR="008A3846" w:rsidRPr="008D7BE7">
        <w:rPr>
          <w:rFonts w:ascii="Lotus" w:hAnsi="Lotus" w:cs="B Nazanin" w:hint="cs"/>
          <w:b/>
          <w:sz w:val="24"/>
          <w:szCs w:val="24"/>
          <w:rtl/>
        </w:rPr>
        <w:t xml:space="preserve">و استاني با استفاده از شماره شباي بانكي </w:t>
      </w:r>
      <w:r w:rsidR="008A3846" w:rsidRPr="008D7BE7">
        <w:rPr>
          <w:rFonts w:cs="B Nazanin" w:hint="cs"/>
          <w:b/>
          <w:sz w:val="24"/>
          <w:szCs w:val="24"/>
          <w:rtl/>
        </w:rPr>
        <w:t xml:space="preserve">560100004001030103012454 </w:t>
      </w:r>
      <w:r w:rsidR="008A3846" w:rsidRPr="008D7BE7">
        <w:rPr>
          <w:rFonts w:cs="B Nazanin"/>
          <w:b/>
          <w:sz w:val="24"/>
          <w:szCs w:val="24"/>
        </w:rPr>
        <w:t>IR</w:t>
      </w:r>
      <w:r w:rsidR="008A3846" w:rsidRPr="008D7BE7">
        <w:rPr>
          <w:rFonts w:cs="B Nazanin" w:hint="cs"/>
          <w:b/>
          <w:sz w:val="24"/>
          <w:szCs w:val="24"/>
          <w:rtl/>
        </w:rPr>
        <w:t xml:space="preserve"> </w:t>
      </w:r>
      <w:r w:rsidR="00AA6864" w:rsidRPr="008D7BE7">
        <w:rPr>
          <w:rFonts w:cs="B Nazanin" w:hint="cs"/>
          <w:b/>
          <w:sz w:val="24"/>
          <w:szCs w:val="24"/>
          <w:rtl/>
        </w:rPr>
        <w:t>و شناسه واريز مختص هر استان</w:t>
      </w:r>
      <w:r w:rsidR="00571428">
        <w:rPr>
          <w:rFonts w:cs="B Nazanin" w:hint="cs"/>
          <w:b/>
          <w:sz w:val="24"/>
          <w:szCs w:val="24"/>
          <w:rtl/>
        </w:rPr>
        <w:t xml:space="preserve"> </w:t>
      </w:r>
      <w:r w:rsidR="004F59A2">
        <w:rPr>
          <w:rFonts w:cs="B Nazanin" w:hint="cs"/>
          <w:b/>
          <w:sz w:val="24"/>
          <w:szCs w:val="24"/>
          <w:rtl/>
        </w:rPr>
        <w:t>(درآمد حاصل از برگزاري دوره صلاحيت حرفه اي</w:t>
      </w:r>
      <w:r w:rsidR="009D0824">
        <w:rPr>
          <w:rFonts w:cs="B Nazanin" w:hint="cs"/>
          <w:b/>
          <w:sz w:val="24"/>
          <w:szCs w:val="24"/>
          <w:rtl/>
        </w:rPr>
        <w:t>)</w:t>
      </w:r>
      <w:r w:rsidR="00150CE1" w:rsidRPr="008D7BE7">
        <w:rPr>
          <w:rFonts w:cs="B Nazanin" w:hint="cs"/>
          <w:b/>
          <w:sz w:val="24"/>
          <w:szCs w:val="24"/>
          <w:rtl/>
        </w:rPr>
        <w:t>،</w:t>
      </w:r>
      <w:r w:rsidR="00AA6864" w:rsidRPr="008D7BE7">
        <w:rPr>
          <w:rFonts w:cs="B Nazanin" w:hint="cs"/>
          <w:b/>
          <w:sz w:val="24"/>
          <w:szCs w:val="24"/>
          <w:rtl/>
        </w:rPr>
        <w:t xml:space="preserve">‌ </w:t>
      </w:r>
      <w:r w:rsidR="00246571" w:rsidRPr="008D7BE7">
        <w:rPr>
          <w:rFonts w:ascii="Lotus" w:hAnsi="Lotus" w:cs="B Nazanin" w:hint="cs"/>
          <w:b/>
          <w:sz w:val="24"/>
          <w:szCs w:val="24"/>
          <w:rtl/>
        </w:rPr>
        <w:t>توسط</w:t>
      </w:r>
      <w:r w:rsidR="00246571" w:rsidRPr="008D7BE7">
        <w:rPr>
          <w:rFonts w:ascii="Lotus" w:hAnsi="Lotus" w:cs="B Zar" w:hint="cs"/>
          <w:b/>
          <w:sz w:val="24"/>
          <w:szCs w:val="24"/>
          <w:rtl/>
        </w:rPr>
        <w:t xml:space="preserve"> مدير مدرسه</w:t>
      </w:r>
      <w:r w:rsidR="001C3198" w:rsidRPr="008D7BE7">
        <w:rPr>
          <w:rFonts w:ascii="Lotus" w:hAnsi="Lotus" w:cs="B Zar" w:hint="cs"/>
          <w:b/>
          <w:sz w:val="24"/>
          <w:szCs w:val="24"/>
          <w:rtl/>
        </w:rPr>
        <w:t xml:space="preserve"> پرداخت </w:t>
      </w:r>
      <w:r w:rsidR="001C3198" w:rsidRPr="008D7BE7">
        <w:rPr>
          <w:rFonts w:ascii="Lotus" w:hAnsi="Lotus" w:cs="B Nazanin" w:hint="cs"/>
          <w:b/>
          <w:sz w:val="24"/>
          <w:szCs w:val="24"/>
          <w:rtl/>
        </w:rPr>
        <w:t xml:space="preserve">و فيش واريزي به كارشناس مسئول / كارشناس سلامت </w:t>
      </w:r>
      <w:r w:rsidR="0037637A" w:rsidRPr="008D7BE7">
        <w:rPr>
          <w:rFonts w:ascii="Lotus" w:hAnsi="Lotus" w:cs="B Zar" w:hint="cs"/>
          <w:b/>
          <w:sz w:val="24"/>
          <w:szCs w:val="24"/>
          <w:rtl/>
          <w:lang w:bidi="ar-SA"/>
        </w:rPr>
        <w:t xml:space="preserve"> ناحيه / شهرستان / منطقه تحويل</w:t>
      </w:r>
      <w:r w:rsidR="001C3198" w:rsidRPr="008D7BE7">
        <w:rPr>
          <w:rFonts w:ascii="Lotus" w:hAnsi="Lotus" w:cs="B Nazanin" w:hint="cs"/>
          <w:b/>
          <w:sz w:val="24"/>
          <w:szCs w:val="24"/>
          <w:rtl/>
        </w:rPr>
        <w:t xml:space="preserve"> </w:t>
      </w:r>
      <w:r w:rsidR="008C062E" w:rsidRPr="008D7BE7">
        <w:rPr>
          <w:rFonts w:ascii="Lotus" w:hAnsi="Lotus" w:cs="B Nazanin" w:hint="cs"/>
          <w:b/>
          <w:sz w:val="24"/>
          <w:szCs w:val="24"/>
          <w:rtl/>
        </w:rPr>
        <w:t xml:space="preserve">مي </w:t>
      </w:r>
      <w:r w:rsidR="001C3198" w:rsidRPr="008D7BE7">
        <w:rPr>
          <w:rFonts w:ascii="Lotus" w:hAnsi="Lotus" w:cs="B Nazanin" w:hint="cs"/>
          <w:b/>
          <w:sz w:val="24"/>
          <w:szCs w:val="24"/>
          <w:rtl/>
        </w:rPr>
        <w:t>گردد.</w:t>
      </w:r>
      <w:r w:rsidR="00246571" w:rsidRPr="008D7BE7">
        <w:rPr>
          <w:rFonts w:ascii="Lotus" w:hAnsi="Lotus" w:cs="B Nazanin" w:hint="cs"/>
          <w:b/>
          <w:sz w:val="24"/>
          <w:szCs w:val="24"/>
          <w:rtl/>
        </w:rPr>
        <w:t xml:space="preserve"> </w:t>
      </w:r>
    </w:p>
    <w:p w14:paraId="4EBF789C" w14:textId="32319365" w:rsidR="00D5442A" w:rsidRDefault="00150CE1" w:rsidP="00D90A35">
      <w:pPr>
        <w:pStyle w:val="ListParagraph"/>
        <w:spacing w:after="0"/>
        <w:ind w:left="314"/>
        <w:jc w:val="both"/>
        <w:rPr>
          <w:rFonts w:ascii="Times New Roman" w:eastAsia="Times New Roman" w:hAnsi="Times New Roman" w:cs="B Zar"/>
          <w:b/>
          <w:kern w:val="28"/>
          <w:sz w:val="24"/>
          <w:szCs w:val="24"/>
        </w:rPr>
      </w:pPr>
      <w:r w:rsidRPr="008D7BE7">
        <w:rPr>
          <w:rFonts w:ascii="Lotus" w:hAnsi="Lotus" w:cs="B Zar" w:hint="cs"/>
          <w:b/>
          <w:bCs/>
          <w:rtl/>
          <w:lang w:bidi="ar-SA"/>
        </w:rPr>
        <w:lastRenderedPageBreak/>
        <w:t>تبصره:</w:t>
      </w:r>
      <w:r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 نامه شماره 132021/720 مورخ 23/07/1401 مديركل محترم امور مالي و ذيحسابي در خصوص واريز وجوه حاصل از درآمد پايگاه بهداشت و تغذيه سالم </w:t>
      </w:r>
      <w:r w:rsidR="00594617"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و فايل شناسه واريز </w:t>
      </w:r>
      <w:r w:rsidR="00AF7ED3"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مختص </w:t>
      </w:r>
      <w:r w:rsidR="00594617" w:rsidRPr="008D7BE7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هر استان به منظور شناسايي دقيق درآمدهاي اختصاصي ملي و استاني پيوست دستورالعمل مي باشد. </w:t>
      </w:r>
    </w:p>
    <w:p w14:paraId="38F5BA97" w14:textId="558921D3" w:rsidR="00810E5E" w:rsidRPr="00342901" w:rsidRDefault="00810E5E" w:rsidP="00700A9C">
      <w:pPr>
        <w:pStyle w:val="ListParagraph"/>
        <w:numPr>
          <w:ilvl w:val="0"/>
          <w:numId w:val="39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B Zar"/>
          <w:b/>
          <w:spacing w:val="-4"/>
          <w:kern w:val="28"/>
          <w:sz w:val="24"/>
          <w:szCs w:val="24"/>
          <w:rtl/>
        </w:rPr>
      </w:pPr>
      <w:r w:rsidRPr="00342901">
        <w:rPr>
          <w:rFonts w:ascii="Times New Roman" w:eastAsia="Times New Roman" w:hAnsi="Times New Roman" w:cs="B Zar" w:hint="cs"/>
          <w:b/>
          <w:spacing w:val="-4"/>
          <w:kern w:val="28"/>
          <w:sz w:val="24"/>
          <w:szCs w:val="24"/>
          <w:rtl/>
        </w:rPr>
        <w:t xml:space="preserve">برگزاري </w:t>
      </w:r>
      <w:r w:rsidRPr="00342901">
        <w:rPr>
          <w:rFonts w:ascii="Times New Roman" w:eastAsia="Times New Roman" w:hAnsi="Times New Roman" w:cs="B Zar" w:hint="cs"/>
          <w:b/>
          <w:spacing w:val="-4"/>
          <w:kern w:val="28"/>
          <w:sz w:val="24"/>
          <w:szCs w:val="24"/>
          <w:shd w:val="clear" w:color="auto" w:fill="FFFFFF" w:themeFill="background1"/>
          <w:rtl/>
        </w:rPr>
        <w:t xml:space="preserve">دوره صلاحيت حرفه اي توسط </w:t>
      </w:r>
      <w:r w:rsidR="00483FFB" w:rsidRPr="00342901">
        <w:rPr>
          <w:rFonts w:ascii="Times New Roman" w:eastAsia="Times New Roman" w:hAnsi="Times New Roman" w:cs="B Zar" w:hint="cs"/>
          <w:b/>
          <w:spacing w:val="-4"/>
          <w:kern w:val="28"/>
          <w:sz w:val="24"/>
          <w:szCs w:val="24"/>
          <w:shd w:val="clear" w:color="auto" w:fill="FFFFFF" w:themeFill="background1"/>
          <w:rtl/>
        </w:rPr>
        <w:t>کارگروه تخصصی</w:t>
      </w:r>
      <w:r w:rsidRPr="00342901">
        <w:rPr>
          <w:rFonts w:ascii="Times New Roman" w:eastAsia="Times New Roman" w:hAnsi="Times New Roman" w:cs="B Zar" w:hint="cs"/>
          <w:b/>
          <w:spacing w:val="-4"/>
          <w:kern w:val="28"/>
          <w:sz w:val="24"/>
          <w:szCs w:val="24"/>
          <w:shd w:val="clear" w:color="auto" w:fill="FFFFFF" w:themeFill="background1"/>
          <w:rtl/>
        </w:rPr>
        <w:t xml:space="preserve"> </w:t>
      </w:r>
      <w:r w:rsidRPr="00342901">
        <w:rPr>
          <w:rFonts w:ascii="Lotus" w:hAnsi="Lotus" w:cs="B Zar" w:hint="cs"/>
          <w:b/>
          <w:spacing w:val="-4"/>
          <w:sz w:val="24"/>
          <w:szCs w:val="24"/>
          <w:shd w:val="clear" w:color="auto" w:fill="FFFFFF" w:themeFill="background1"/>
          <w:rtl/>
          <w:lang w:bidi="ar-SA"/>
        </w:rPr>
        <w:t>ناحيه / شهرستان / منطقه براي متصديان پايگاه بهداشت و تغذيه سالم</w:t>
      </w:r>
    </w:p>
    <w:p w14:paraId="4D50BF43" w14:textId="1281BB5E" w:rsidR="00F540C9" w:rsidRPr="004C0A06" w:rsidRDefault="001169E8" w:rsidP="004C0A06">
      <w:pPr>
        <w:pStyle w:val="ListParagraph"/>
        <w:numPr>
          <w:ilvl w:val="0"/>
          <w:numId w:val="39"/>
        </w:numPr>
        <w:rPr>
          <w:rFonts w:ascii="Lotus" w:hAnsi="Lotus" w:cs="B Zar"/>
          <w:color w:val="000000" w:themeColor="text1"/>
          <w:sz w:val="24"/>
          <w:szCs w:val="24"/>
          <w:rtl/>
        </w:rPr>
      </w:pPr>
      <w:r w:rsidRPr="00F540C9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دريافت مجوز فعاليت پايگاه بهداشت و تغذيه سالم از اداره آموزش و پرورش استان </w:t>
      </w:r>
    </w:p>
    <w:p w14:paraId="5BA392E9" w14:textId="4C297B37" w:rsidR="00F540C9" w:rsidRDefault="009B3F65" w:rsidP="00F540C9">
      <w:pPr>
        <w:pStyle w:val="ListParagraph"/>
        <w:ind w:left="314"/>
        <w:rPr>
          <w:rFonts w:ascii="Times New Roman" w:eastAsia="Times New Roman" w:hAnsi="Times New Roman" w:cs="B Zar"/>
          <w:b/>
          <w:kern w:val="28"/>
          <w:sz w:val="24"/>
          <w:szCs w:val="24"/>
          <w:rtl/>
        </w:rPr>
      </w:pPr>
      <w:r w:rsidRPr="008D7BE7">
        <w:rPr>
          <w:rFonts w:ascii="Lotus" w:hAnsi="Lotus" w:cs="B Zar" w:hint="cs"/>
          <w:b/>
          <w:bCs/>
          <w:rtl/>
          <w:lang w:bidi="ar-SA"/>
        </w:rPr>
        <w:t>تبصره:</w:t>
      </w:r>
      <w:r>
        <w:rPr>
          <w:rFonts w:ascii="Lotus" w:hAnsi="Lotus" w:cs="B Zar" w:hint="cs"/>
          <w:b/>
          <w:bCs/>
          <w:rtl/>
          <w:lang w:bidi="ar-SA"/>
        </w:rPr>
        <w:t xml:space="preserve"> </w:t>
      </w:r>
      <w:r w:rsidR="00F540C9">
        <w:rPr>
          <w:rFonts w:ascii="Lotus" w:hAnsi="Lotus" w:cs="B Zar" w:hint="cs"/>
          <w:b/>
          <w:bCs/>
          <w:rtl/>
          <w:lang w:bidi="ar-SA"/>
        </w:rPr>
        <w:t xml:space="preserve">  </w:t>
      </w:r>
      <w:r w:rsidR="00F540C9" w:rsidRPr="009B3F65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شماره كارت صدور مجوز پايگاه بهداشت و تغذيه سالم </w:t>
      </w:r>
      <w:r w:rsidR="00F540C9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>متشكل از</w:t>
      </w:r>
      <w:r w:rsidR="00906E6B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>:</w:t>
      </w:r>
      <w:r w:rsidR="00F540C9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 </w:t>
      </w:r>
    </w:p>
    <w:p w14:paraId="2D47E8EF" w14:textId="6E68B9C8" w:rsidR="00F540C9" w:rsidRDefault="00F540C9" w:rsidP="00F540C9">
      <w:pPr>
        <w:pStyle w:val="ListParagraph"/>
        <w:ind w:left="314"/>
        <w:rPr>
          <w:rFonts w:ascii="Times New Roman" w:eastAsia="Times New Roman" w:hAnsi="Times New Roman" w:cs="B Zar"/>
          <w:b/>
          <w:kern w:val="28"/>
          <w:sz w:val="24"/>
          <w:szCs w:val="24"/>
          <w:rtl/>
        </w:rPr>
      </w:pPr>
      <w:r w:rsidRPr="009B3F65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>كد مدرسه</w:t>
      </w:r>
      <w:r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 /</w:t>
      </w:r>
      <w:r w:rsidRPr="00FC6BAD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 </w:t>
      </w:r>
      <w:r w:rsidRPr="009B3F65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سرشماره شهرستاني </w:t>
      </w:r>
      <w:r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>/</w:t>
      </w:r>
      <w:r w:rsidRPr="00FC6BAD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 </w:t>
      </w:r>
      <w:r w:rsidRPr="009B3F65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>سرشماره استاني</w:t>
      </w:r>
      <w:r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>/</w:t>
      </w:r>
      <w:r w:rsidRPr="009B3F65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>سرشماره ملي</w:t>
      </w:r>
      <w:r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 </w:t>
      </w:r>
    </w:p>
    <w:p w14:paraId="1E42DEA9" w14:textId="5AD325E6" w:rsidR="00D90A35" w:rsidRDefault="00906E6B" w:rsidP="00906E6B">
      <w:pPr>
        <w:pStyle w:val="ListParagraph"/>
        <w:ind w:left="314"/>
        <w:rPr>
          <w:rFonts w:ascii="Times New Roman" w:eastAsia="Times New Roman" w:hAnsi="Times New Roman" w:cs="B Zar"/>
          <w:b/>
          <w:kern w:val="28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مثال:   </w:t>
      </w:r>
      <w:r w:rsidRPr="00F540C9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96086806 / 5119 / 73/602         </w:t>
      </w:r>
      <w:r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 xml:space="preserve">                            (</w:t>
      </w:r>
      <w:r w:rsidRPr="00F540C9"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>مجوز هنرستان كشاورزي در منطقه سعد آباد استان بوشهر</w:t>
      </w:r>
      <w:r>
        <w:rPr>
          <w:rFonts w:ascii="Times New Roman" w:eastAsia="Times New Roman" w:hAnsi="Times New Roman" w:cs="B Zar" w:hint="cs"/>
          <w:b/>
          <w:kern w:val="28"/>
          <w:sz w:val="24"/>
          <w:szCs w:val="24"/>
          <w:rtl/>
        </w:rPr>
        <w:t>)</w:t>
      </w:r>
    </w:p>
    <w:p w14:paraId="7161CA1C" w14:textId="77777777" w:rsidR="00906E6B" w:rsidRPr="00906E6B" w:rsidRDefault="00906E6B" w:rsidP="00906E6B">
      <w:pPr>
        <w:pStyle w:val="ListParagraph"/>
        <w:ind w:left="314"/>
        <w:rPr>
          <w:rFonts w:ascii="Times New Roman" w:eastAsia="Times New Roman" w:hAnsi="Times New Roman" w:cs="B Zar"/>
          <w:b/>
          <w:kern w:val="28"/>
          <w:sz w:val="24"/>
          <w:szCs w:val="24"/>
        </w:rPr>
      </w:pPr>
    </w:p>
    <w:p w14:paraId="0583400D" w14:textId="5E26BB96" w:rsidR="00CC2571" w:rsidRPr="0009747A" w:rsidRDefault="00CC2571" w:rsidP="00D86F20">
      <w:pPr>
        <w:pStyle w:val="ListParagraph"/>
        <w:ind w:left="314"/>
        <w:jc w:val="center"/>
        <w:rPr>
          <w:rFonts w:ascii="Lotus" w:hAnsi="Lotus" w:cs="B Zar"/>
          <w:b/>
          <w:bCs/>
          <w:color w:val="000000" w:themeColor="text1"/>
          <w:rtl/>
          <w:lang w:bidi="ar-SA"/>
        </w:rPr>
      </w:pPr>
      <w:r w:rsidRPr="0009747A">
        <w:rPr>
          <w:rFonts w:ascii="Lotus" w:hAnsi="Lotus" w:cs="B Zar" w:hint="cs"/>
          <w:b/>
          <w:bCs/>
          <w:color w:val="000000" w:themeColor="text1"/>
          <w:rtl/>
          <w:lang w:bidi="ar-SA"/>
        </w:rPr>
        <w:t>جدول 4: مبالغ واريزي براساس نوع مدرسه و پايگاه</w:t>
      </w:r>
      <w:r w:rsidR="00D86F20" w:rsidRPr="0009747A">
        <w:rPr>
          <w:rFonts w:ascii="Lotus" w:hAnsi="Lotus" w:cs="B Zar" w:hint="cs"/>
          <w:b/>
          <w:bCs/>
          <w:color w:val="000000" w:themeColor="text1"/>
          <w:rtl/>
          <w:lang w:bidi="ar-SA"/>
        </w:rPr>
        <w:t xml:space="preserve">  جهت گذراندن دوره صلاحيت هاي حرفه اي فرد متصدي</w:t>
      </w:r>
    </w:p>
    <w:tbl>
      <w:tblPr>
        <w:tblStyle w:val="TableGrid"/>
        <w:bidiVisual/>
        <w:tblW w:w="0" w:type="auto"/>
        <w:tblInd w:w="89" w:type="dxa"/>
        <w:tblLook w:val="04A0" w:firstRow="1" w:lastRow="0" w:firstColumn="1" w:lastColumn="0" w:noHBand="0" w:noVBand="1"/>
      </w:tblPr>
      <w:tblGrid>
        <w:gridCol w:w="665"/>
        <w:gridCol w:w="3827"/>
        <w:gridCol w:w="2551"/>
        <w:gridCol w:w="1844"/>
      </w:tblGrid>
      <w:tr w:rsidR="00433D9F" w:rsidRPr="00433D9F" w14:paraId="3DDB86C2" w14:textId="77777777" w:rsidTr="0009747A">
        <w:tc>
          <w:tcPr>
            <w:tcW w:w="665" w:type="dxa"/>
          </w:tcPr>
          <w:p w14:paraId="173CED65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رديف</w:t>
            </w:r>
          </w:p>
        </w:tc>
        <w:tc>
          <w:tcPr>
            <w:tcW w:w="3827" w:type="dxa"/>
          </w:tcPr>
          <w:p w14:paraId="176BF7C9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نوع مدرسه</w:t>
            </w:r>
          </w:p>
        </w:tc>
        <w:tc>
          <w:tcPr>
            <w:tcW w:w="2551" w:type="dxa"/>
          </w:tcPr>
          <w:p w14:paraId="240DA76C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نوع پايگاه</w:t>
            </w:r>
          </w:p>
        </w:tc>
        <w:tc>
          <w:tcPr>
            <w:tcW w:w="1844" w:type="dxa"/>
          </w:tcPr>
          <w:p w14:paraId="3ADCA610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مبلغ واريزي به ريال</w:t>
            </w:r>
          </w:p>
        </w:tc>
      </w:tr>
      <w:tr w:rsidR="00433D9F" w:rsidRPr="00433D9F" w14:paraId="0766B14C" w14:textId="77777777" w:rsidTr="0009747A">
        <w:tc>
          <w:tcPr>
            <w:tcW w:w="665" w:type="dxa"/>
            <w:vMerge w:val="restart"/>
          </w:tcPr>
          <w:p w14:paraId="29CD9D3D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3827" w:type="dxa"/>
            <w:vMerge w:val="restart"/>
          </w:tcPr>
          <w:p w14:paraId="5016020E" w14:textId="77777777" w:rsidR="00CC2571" w:rsidRPr="00433D9F" w:rsidRDefault="00CC2571" w:rsidP="00150CE1">
            <w:pPr>
              <w:autoSpaceDE w:val="0"/>
              <w:autoSpaceDN w:val="0"/>
              <w:bidi/>
              <w:adjustRightInd w:val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  <w:lang w:bidi="fa-IR"/>
              </w:rPr>
              <w:t>مدارس تيزهوشان، غیرانتفاعی، نمونه دولتی، هیأت امنایی و مدارس</w:t>
            </w:r>
            <w:r w:rsidRPr="00433D9F">
              <w:rPr>
                <w:rFonts w:ascii="Lotus" w:hAnsi="Lotus" w:cs="B Zar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  <w:lang w:bidi="fa-IR"/>
              </w:rPr>
              <w:t>وابسته به دستگاه هاي اجرايي</w:t>
            </w:r>
          </w:p>
        </w:tc>
        <w:tc>
          <w:tcPr>
            <w:tcW w:w="2551" w:type="dxa"/>
          </w:tcPr>
          <w:p w14:paraId="7759A534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پايگاه تغذيه سالم نوع اول</w:t>
            </w:r>
          </w:p>
        </w:tc>
        <w:tc>
          <w:tcPr>
            <w:tcW w:w="1844" w:type="dxa"/>
          </w:tcPr>
          <w:p w14:paraId="4523BF17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5000000</w:t>
            </w:r>
          </w:p>
        </w:tc>
      </w:tr>
      <w:tr w:rsidR="00433D9F" w:rsidRPr="00433D9F" w14:paraId="51402FAC" w14:textId="77777777" w:rsidTr="0009747A">
        <w:tc>
          <w:tcPr>
            <w:tcW w:w="665" w:type="dxa"/>
            <w:vMerge/>
          </w:tcPr>
          <w:p w14:paraId="09AC5F38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27" w:type="dxa"/>
            <w:vMerge/>
          </w:tcPr>
          <w:p w14:paraId="34CD9A12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4E9C7D41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پايگاه تغذيه سالم نوع دوم</w:t>
            </w:r>
          </w:p>
        </w:tc>
        <w:tc>
          <w:tcPr>
            <w:tcW w:w="1844" w:type="dxa"/>
          </w:tcPr>
          <w:p w14:paraId="647E02D9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10000000</w:t>
            </w:r>
          </w:p>
        </w:tc>
      </w:tr>
      <w:tr w:rsidR="00433D9F" w:rsidRPr="00433D9F" w14:paraId="6B5E3862" w14:textId="77777777" w:rsidTr="0009747A">
        <w:tc>
          <w:tcPr>
            <w:tcW w:w="665" w:type="dxa"/>
            <w:vMerge w:val="restart"/>
          </w:tcPr>
          <w:p w14:paraId="2671C874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827" w:type="dxa"/>
            <w:vMerge w:val="restart"/>
            <w:vAlign w:val="center"/>
          </w:tcPr>
          <w:p w14:paraId="7623E45A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مدارس عادي دولتي و شاهد</w:t>
            </w:r>
          </w:p>
        </w:tc>
        <w:tc>
          <w:tcPr>
            <w:tcW w:w="2551" w:type="dxa"/>
          </w:tcPr>
          <w:p w14:paraId="59FC4535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پايگاه تغذيه سالم نوع اول</w:t>
            </w:r>
          </w:p>
        </w:tc>
        <w:tc>
          <w:tcPr>
            <w:tcW w:w="1844" w:type="dxa"/>
          </w:tcPr>
          <w:p w14:paraId="3DF7ED7A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3000000</w:t>
            </w:r>
          </w:p>
        </w:tc>
      </w:tr>
      <w:tr w:rsidR="00433D9F" w:rsidRPr="00433D9F" w14:paraId="226D7AA1" w14:textId="77777777" w:rsidTr="0009747A">
        <w:tc>
          <w:tcPr>
            <w:tcW w:w="665" w:type="dxa"/>
            <w:vMerge/>
          </w:tcPr>
          <w:p w14:paraId="18A60A5B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827" w:type="dxa"/>
            <w:vMerge/>
          </w:tcPr>
          <w:p w14:paraId="34E7F730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4202B3C5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پايگاه تغذيه سالم نوع دوم</w:t>
            </w:r>
          </w:p>
        </w:tc>
        <w:tc>
          <w:tcPr>
            <w:tcW w:w="1844" w:type="dxa"/>
          </w:tcPr>
          <w:p w14:paraId="7CB76368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6000000</w:t>
            </w:r>
          </w:p>
        </w:tc>
      </w:tr>
      <w:tr w:rsidR="00433D9F" w:rsidRPr="00433D9F" w14:paraId="42FC30F6" w14:textId="77777777" w:rsidTr="0009747A">
        <w:tc>
          <w:tcPr>
            <w:tcW w:w="665" w:type="dxa"/>
          </w:tcPr>
          <w:p w14:paraId="5D06310D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3827" w:type="dxa"/>
          </w:tcPr>
          <w:p w14:paraId="5194B343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مدارس عشايري، روستايي، استثنايي، شبانه روزي</w:t>
            </w:r>
          </w:p>
        </w:tc>
        <w:tc>
          <w:tcPr>
            <w:tcW w:w="2551" w:type="dxa"/>
            <w:vAlign w:val="center"/>
          </w:tcPr>
          <w:p w14:paraId="50ADEEA0" w14:textId="77777777" w:rsidR="00CC2571" w:rsidRPr="00433D9F" w:rsidRDefault="00CC2571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 w:rsidRPr="00433D9F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پايگاه تغذيه سالم نوع اول و دوم</w:t>
            </w:r>
          </w:p>
        </w:tc>
        <w:tc>
          <w:tcPr>
            <w:tcW w:w="1844" w:type="dxa"/>
            <w:vAlign w:val="center"/>
          </w:tcPr>
          <w:p w14:paraId="3BA84F6F" w14:textId="7EAA5183" w:rsidR="00CC2571" w:rsidRPr="00433D9F" w:rsidRDefault="00EF3409" w:rsidP="00150CE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Lotus" w:hAnsi="Lotus"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1000000</w:t>
            </w:r>
          </w:p>
        </w:tc>
      </w:tr>
    </w:tbl>
    <w:p w14:paraId="7F629F39" w14:textId="77777777" w:rsidR="00CC2571" w:rsidRPr="00433D9F" w:rsidRDefault="00CC2571" w:rsidP="00CC2571">
      <w:pPr>
        <w:pStyle w:val="ListParagraph"/>
        <w:spacing w:after="0"/>
        <w:ind w:left="314"/>
        <w:jc w:val="both"/>
        <w:rPr>
          <w:rFonts w:ascii="Times New Roman" w:eastAsia="Times New Roman" w:hAnsi="Times New Roman" w:cs="B Titr"/>
          <w:b/>
          <w:color w:val="000000" w:themeColor="text1"/>
          <w:kern w:val="28"/>
          <w:sz w:val="24"/>
          <w:szCs w:val="24"/>
        </w:rPr>
      </w:pPr>
    </w:p>
    <w:p w14:paraId="57931221" w14:textId="4FEF1E53" w:rsidR="0035132A" w:rsidRPr="00C07E71" w:rsidRDefault="00F66FBC" w:rsidP="00C07E7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Lotus" w:hAnsi="Lotus" w:cs="B Zar"/>
          <w:color w:val="000000" w:themeColor="text1"/>
          <w:sz w:val="24"/>
          <w:szCs w:val="24"/>
          <w:rtl/>
        </w:rPr>
      </w:pPr>
      <w:r w:rsidRPr="003D454A">
        <w:rPr>
          <w:rFonts w:ascii="Lotus" w:hAnsi="Lotus" w:cs="B Zar" w:hint="cs"/>
          <w:b/>
          <w:bCs/>
          <w:color w:val="000000" w:themeColor="text1"/>
          <w:sz w:val="24"/>
          <w:szCs w:val="24"/>
          <w:rtl/>
          <w:lang w:bidi="ar-SA"/>
        </w:rPr>
        <w:t>تبصره:</w:t>
      </w:r>
      <w:r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 </w:t>
      </w:r>
      <w:r w:rsidR="004D72B0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مازاد </w:t>
      </w:r>
      <w:r w:rsidR="00166663">
        <w:rPr>
          <w:rFonts w:ascii="Lotus" w:hAnsi="Lotus" w:cs="B Zar" w:hint="cs"/>
          <w:color w:val="000000" w:themeColor="text1"/>
          <w:sz w:val="24"/>
          <w:szCs w:val="24"/>
          <w:rtl/>
        </w:rPr>
        <w:t>هزينه اجراي دوره صلاحيت حرفه اي</w:t>
      </w:r>
      <w:r w:rsidR="00C466A2" w:rsidRPr="00F66FBC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 با نظر معاونت تربيت بدني و سلامت وزارت آموزش و پرورش در اختيار اداره </w:t>
      </w:r>
      <w:r w:rsidR="00483FFB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سلامت و تندرستی </w:t>
      </w:r>
      <w:r w:rsidR="00C466A2" w:rsidRPr="00F66FBC">
        <w:rPr>
          <w:rFonts w:ascii="Lotus" w:hAnsi="Lotus" w:cs="B Zar" w:hint="cs"/>
          <w:color w:val="000000" w:themeColor="text1"/>
          <w:sz w:val="24"/>
          <w:szCs w:val="24"/>
          <w:rtl/>
        </w:rPr>
        <w:t xml:space="preserve">آموزش و پرورش استان قرار مي گيرد تا نسبت به هزينه كرد وجوه مربوطه جهت اجراي برنامه هاي سلامت محور در مدارس اقدام شود. </w:t>
      </w:r>
    </w:p>
    <w:p w14:paraId="03C1484E" w14:textId="4DFA7DF1" w:rsidR="008F4414" w:rsidRPr="002831E1" w:rsidRDefault="00957231" w:rsidP="00AA5E7B">
      <w:pPr>
        <w:bidi/>
        <w:spacing w:after="0" w:line="276" w:lineRule="auto"/>
        <w:ind w:left="-46"/>
        <w:jc w:val="center"/>
        <w:rPr>
          <w:rFonts w:ascii="Lotus" w:hAnsi="Lotus" w:cs="B Zar"/>
          <w:b/>
          <w:bCs/>
          <w:color w:val="000000" w:themeColor="text1"/>
          <w:sz w:val="24"/>
          <w:szCs w:val="24"/>
          <w:rtl/>
        </w:rPr>
      </w:pPr>
      <w:r w:rsidRPr="002831E1">
        <w:rPr>
          <w:rFonts w:ascii="Lotus" w:hAnsi="Lotus" w:cs="B Zar" w:hint="cs"/>
          <w:b/>
          <w:bCs/>
          <w:color w:val="000000" w:themeColor="text1"/>
          <w:sz w:val="24"/>
          <w:szCs w:val="24"/>
          <w:rtl/>
        </w:rPr>
        <w:t xml:space="preserve">جدول </w:t>
      </w:r>
      <w:r w:rsidR="00D5442A">
        <w:rPr>
          <w:rFonts w:ascii="Lotus" w:hAnsi="Lotus" w:cs="B Zar" w:hint="cs"/>
          <w:b/>
          <w:bCs/>
          <w:color w:val="000000" w:themeColor="text1"/>
          <w:sz w:val="24"/>
          <w:szCs w:val="24"/>
          <w:rtl/>
        </w:rPr>
        <w:t>5</w:t>
      </w:r>
      <w:r w:rsidRPr="002831E1">
        <w:rPr>
          <w:rFonts w:ascii="Lotus" w:hAnsi="Lotus" w:cs="B Zar" w:hint="cs"/>
          <w:b/>
          <w:bCs/>
          <w:color w:val="000000" w:themeColor="text1"/>
          <w:sz w:val="24"/>
          <w:szCs w:val="24"/>
          <w:rtl/>
        </w:rPr>
        <w:t xml:space="preserve">: </w:t>
      </w:r>
      <w:r w:rsidR="00407188" w:rsidRPr="002831E1">
        <w:rPr>
          <w:rFonts w:ascii="Lotus" w:hAnsi="Lotus" w:cs="B Zar" w:hint="cs"/>
          <w:b/>
          <w:bCs/>
          <w:color w:val="000000" w:themeColor="text1"/>
          <w:sz w:val="24"/>
          <w:szCs w:val="24"/>
          <w:rtl/>
        </w:rPr>
        <w:t xml:space="preserve">تعرفه پيشنهادي براي خدمات فوق برنامه پايگاه بهداشت و تغذيه سالم مدارس </w:t>
      </w:r>
    </w:p>
    <w:tbl>
      <w:tblPr>
        <w:tblStyle w:val="TableGrid"/>
        <w:bidiVisual/>
        <w:tblW w:w="9247" w:type="dxa"/>
        <w:tblInd w:w="23" w:type="dxa"/>
        <w:tblLook w:val="04A0" w:firstRow="1" w:lastRow="0" w:firstColumn="1" w:lastColumn="0" w:noHBand="0" w:noVBand="1"/>
      </w:tblPr>
      <w:tblGrid>
        <w:gridCol w:w="612"/>
        <w:gridCol w:w="4807"/>
        <w:gridCol w:w="3828"/>
      </w:tblGrid>
      <w:tr w:rsidR="007A0A23" w:rsidRPr="00DA4529" w14:paraId="0263E0D5" w14:textId="3B125A1A" w:rsidTr="003863DC">
        <w:tc>
          <w:tcPr>
            <w:tcW w:w="612" w:type="dxa"/>
          </w:tcPr>
          <w:p w14:paraId="528B378F" w14:textId="77777777" w:rsidR="007A0A23" w:rsidRPr="00DA4529" w:rsidRDefault="007A0A23" w:rsidP="003E1E84">
            <w:pPr>
              <w:bidi/>
              <w:jc w:val="center"/>
              <w:rPr>
                <w:rFonts w:ascii="Times New Roman" w:eastAsia="Times New Roman" w:hAnsi="Times New Roman" w:cs="B Nazanin"/>
                <w:b/>
                <w:kern w:val="28"/>
                <w:sz w:val="24"/>
                <w:szCs w:val="24"/>
                <w:rtl/>
              </w:rPr>
            </w:pPr>
            <w:r w:rsidRPr="00DA4529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>رديف</w:t>
            </w:r>
          </w:p>
        </w:tc>
        <w:tc>
          <w:tcPr>
            <w:tcW w:w="4807" w:type="dxa"/>
          </w:tcPr>
          <w:p w14:paraId="41DF3F91" w14:textId="77777777" w:rsidR="007A0A23" w:rsidRPr="00DA4529" w:rsidRDefault="007A0A23" w:rsidP="00150CE1">
            <w:pPr>
              <w:bidi/>
              <w:jc w:val="center"/>
              <w:rPr>
                <w:rFonts w:ascii="Times New Roman" w:eastAsia="Times New Roman" w:hAnsi="Times New Roman" w:cs="B Nazanin"/>
                <w:b/>
                <w:kern w:val="28"/>
                <w:sz w:val="24"/>
                <w:szCs w:val="24"/>
                <w:rtl/>
              </w:rPr>
            </w:pPr>
            <w:r w:rsidRPr="00DA4529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>ارائه خدمات</w:t>
            </w:r>
          </w:p>
        </w:tc>
        <w:tc>
          <w:tcPr>
            <w:tcW w:w="3828" w:type="dxa"/>
          </w:tcPr>
          <w:p w14:paraId="4A175CFA" w14:textId="178D2607" w:rsidR="007A0A23" w:rsidRPr="00DA4529" w:rsidRDefault="004B76BB" w:rsidP="00150CE1">
            <w:pPr>
              <w:bidi/>
              <w:jc w:val="center"/>
              <w:rPr>
                <w:rFonts w:ascii="Times New Roman" w:eastAsia="Times New Roman" w:hAnsi="Times New Roman" w:cs="B Nazanin"/>
                <w:b/>
                <w:kern w:val="28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 xml:space="preserve"> حداكثر تعرفه</w:t>
            </w:r>
          </w:p>
        </w:tc>
      </w:tr>
      <w:tr w:rsidR="004B76BB" w:rsidRPr="00DA4529" w14:paraId="10DE9898" w14:textId="7D56D23C" w:rsidTr="003863DC">
        <w:tc>
          <w:tcPr>
            <w:tcW w:w="612" w:type="dxa"/>
          </w:tcPr>
          <w:p w14:paraId="4CB4EEBF" w14:textId="77777777" w:rsidR="004B76BB" w:rsidRPr="00DA4529" w:rsidRDefault="004B76BB" w:rsidP="004B76BB">
            <w:pPr>
              <w:bidi/>
              <w:jc w:val="center"/>
              <w:rPr>
                <w:rFonts w:ascii="Times New Roman" w:eastAsia="Times New Roman" w:hAnsi="Times New Roman" w:cs="B Nazanin"/>
                <w:b/>
                <w:kern w:val="28"/>
                <w:sz w:val="24"/>
                <w:szCs w:val="24"/>
                <w:rtl/>
              </w:rPr>
            </w:pPr>
            <w:r w:rsidRPr="00DA4529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>1</w:t>
            </w:r>
          </w:p>
        </w:tc>
        <w:tc>
          <w:tcPr>
            <w:tcW w:w="4807" w:type="dxa"/>
          </w:tcPr>
          <w:p w14:paraId="5437E509" w14:textId="77777777" w:rsidR="004B76BB" w:rsidRPr="00775E5B" w:rsidRDefault="004B76BB" w:rsidP="004B76BB">
            <w:pPr>
              <w:bidi/>
              <w:jc w:val="lowKashida"/>
              <w:rPr>
                <w:rFonts w:ascii="Times New Roman" w:eastAsia="Times New Roman" w:hAnsi="Times New Roman" w:cs="B Nazanin"/>
                <w:b/>
                <w:kern w:val="28"/>
                <w:sz w:val="20"/>
                <w:szCs w:val="20"/>
                <w:rtl/>
              </w:rPr>
            </w:pPr>
            <w:r w:rsidRPr="00775E5B">
              <w:rPr>
                <w:rFonts w:ascii="Times New Roman" w:eastAsia="Times New Roman" w:hAnsi="Times New Roman" w:cs="B Nazanin" w:hint="cs"/>
                <w:b/>
                <w:kern w:val="28"/>
                <w:sz w:val="20"/>
                <w:szCs w:val="20"/>
                <w:rtl/>
              </w:rPr>
              <w:t>اقلام مواد غذايي قابل عرضه در پايگاه بهداشت و تغذيه سالم</w:t>
            </w:r>
          </w:p>
        </w:tc>
        <w:tc>
          <w:tcPr>
            <w:tcW w:w="3828" w:type="dxa"/>
          </w:tcPr>
          <w:p w14:paraId="06CC4BD3" w14:textId="3CB96199" w:rsidR="004B76BB" w:rsidRPr="00775E5B" w:rsidRDefault="002B4F20" w:rsidP="00793F2B">
            <w:pPr>
              <w:bidi/>
              <w:jc w:val="center"/>
              <w:rPr>
                <w:rFonts w:ascii="Times New Roman" w:eastAsia="Times New Roman" w:hAnsi="Times New Roman" w:cs="B Nazanin"/>
                <w:b/>
                <w:kern w:val="28"/>
                <w:sz w:val="20"/>
                <w:szCs w:val="20"/>
                <w:rtl/>
              </w:rPr>
            </w:pPr>
            <w:r w:rsidRPr="00775E5B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 xml:space="preserve">تا </w:t>
            </w:r>
            <w:r w:rsidR="00793F2B" w:rsidRPr="00775E5B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>3</w:t>
            </w:r>
            <w:r w:rsidRPr="00775E5B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>0%</w:t>
            </w:r>
            <w:r w:rsidR="004B76BB" w:rsidRPr="00775E5B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 xml:space="preserve"> سود دريافتي</w:t>
            </w:r>
          </w:p>
        </w:tc>
      </w:tr>
      <w:tr w:rsidR="004B76BB" w:rsidRPr="00DA4529" w14:paraId="5AAD72CA" w14:textId="66859339" w:rsidTr="00662E53">
        <w:tc>
          <w:tcPr>
            <w:tcW w:w="612" w:type="dxa"/>
            <w:shd w:val="clear" w:color="auto" w:fill="FFFFFF" w:themeFill="background1"/>
          </w:tcPr>
          <w:p w14:paraId="4690B71D" w14:textId="77777777" w:rsidR="004B76BB" w:rsidRPr="00DA4529" w:rsidRDefault="004B76BB" w:rsidP="004B76BB">
            <w:pPr>
              <w:bidi/>
              <w:jc w:val="center"/>
              <w:rPr>
                <w:rFonts w:ascii="Times New Roman" w:eastAsia="Times New Roman" w:hAnsi="Times New Roman" w:cs="B Nazanin"/>
                <w:b/>
                <w:kern w:val="28"/>
                <w:sz w:val="24"/>
                <w:szCs w:val="24"/>
                <w:rtl/>
              </w:rPr>
            </w:pPr>
            <w:r w:rsidRPr="00DA4529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>2</w:t>
            </w:r>
          </w:p>
        </w:tc>
        <w:tc>
          <w:tcPr>
            <w:tcW w:w="4807" w:type="dxa"/>
            <w:shd w:val="clear" w:color="auto" w:fill="FFFFFF" w:themeFill="background1"/>
          </w:tcPr>
          <w:p w14:paraId="38CDC0B5" w14:textId="77777777" w:rsidR="004B76BB" w:rsidRPr="00775E5B" w:rsidRDefault="004B76BB" w:rsidP="004B76BB">
            <w:pPr>
              <w:bidi/>
              <w:jc w:val="lowKashida"/>
              <w:rPr>
                <w:rFonts w:ascii="Times New Roman" w:eastAsia="Times New Roman" w:hAnsi="Times New Roman" w:cs="B Nazanin"/>
                <w:b/>
                <w:kern w:val="28"/>
                <w:sz w:val="20"/>
                <w:szCs w:val="20"/>
                <w:rtl/>
              </w:rPr>
            </w:pPr>
            <w:r w:rsidRPr="00775E5B">
              <w:rPr>
                <w:rFonts w:ascii="Times New Roman" w:eastAsia="Times New Roman" w:hAnsi="Times New Roman" w:cs="B Nazanin" w:hint="cs"/>
                <w:b/>
                <w:kern w:val="28"/>
                <w:sz w:val="20"/>
                <w:szCs w:val="20"/>
                <w:rtl/>
              </w:rPr>
              <w:t>ارتقاي سواد تغذيه (اعم از مشاوره و ...)</w:t>
            </w:r>
          </w:p>
        </w:tc>
        <w:tc>
          <w:tcPr>
            <w:tcW w:w="3828" w:type="dxa"/>
            <w:shd w:val="clear" w:color="auto" w:fill="FFFFFF" w:themeFill="background1"/>
          </w:tcPr>
          <w:p w14:paraId="2D6DED0A" w14:textId="62762768" w:rsidR="004B76BB" w:rsidRPr="00775E5B" w:rsidRDefault="003863DC" w:rsidP="004B76BB">
            <w:pPr>
              <w:bidi/>
              <w:jc w:val="center"/>
              <w:rPr>
                <w:rFonts w:ascii="Times New Roman" w:eastAsia="Times New Roman" w:hAnsi="Times New Roman" w:cs="B Nazanin"/>
                <w:b/>
                <w:kern w:val="28"/>
                <w:sz w:val="20"/>
                <w:szCs w:val="20"/>
                <w:rtl/>
              </w:rPr>
            </w:pPr>
            <w:r w:rsidRPr="00775E5B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 xml:space="preserve">از 10000 </w:t>
            </w:r>
            <w:r w:rsidR="002B4F20" w:rsidRPr="00775E5B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>تا 30</w:t>
            </w:r>
            <w:r w:rsidR="00877BFD" w:rsidRPr="00775E5B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>0</w:t>
            </w:r>
            <w:r w:rsidR="002B4F20" w:rsidRPr="00775E5B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>00 ريال</w:t>
            </w:r>
            <w:r w:rsidR="004B76BB" w:rsidRPr="00775E5B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 xml:space="preserve"> به ازاي هر دانش آموز</w:t>
            </w:r>
          </w:p>
        </w:tc>
      </w:tr>
      <w:tr w:rsidR="003863DC" w:rsidRPr="00DA4529" w14:paraId="25AD65CA" w14:textId="6D2B71B8" w:rsidTr="003863DC">
        <w:tc>
          <w:tcPr>
            <w:tcW w:w="612" w:type="dxa"/>
          </w:tcPr>
          <w:p w14:paraId="4B198746" w14:textId="77777777" w:rsidR="003863DC" w:rsidRPr="00DA4529" w:rsidRDefault="003863DC" w:rsidP="003863DC">
            <w:pPr>
              <w:bidi/>
              <w:jc w:val="center"/>
              <w:rPr>
                <w:rFonts w:ascii="Times New Roman" w:eastAsia="Times New Roman" w:hAnsi="Times New Roman" w:cs="B Nazanin"/>
                <w:b/>
                <w:kern w:val="28"/>
                <w:sz w:val="24"/>
                <w:szCs w:val="24"/>
                <w:rtl/>
              </w:rPr>
            </w:pPr>
            <w:r w:rsidRPr="00DA4529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>3</w:t>
            </w:r>
          </w:p>
        </w:tc>
        <w:tc>
          <w:tcPr>
            <w:tcW w:w="4807" w:type="dxa"/>
          </w:tcPr>
          <w:p w14:paraId="2D6764BE" w14:textId="54E620EE" w:rsidR="003863DC" w:rsidRPr="00775E5B" w:rsidRDefault="003863DC" w:rsidP="003863DC">
            <w:pPr>
              <w:bidi/>
              <w:jc w:val="lowKashida"/>
              <w:rPr>
                <w:rFonts w:ascii="Times New Roman" w:eastAsia="Times New Roman" w:hAnsi="Times New Roman" w:cs="B Nazanin"/>
                <w:b/>
                <w:kern w:val="28"/>
                <w:sz w:val="20"/>
                <w:szCs w:val="20"/>
                <w:rtl/>
                <w:lang w:bidi="fa-IR"/>
              </w:rPr>
            </w:pPr>
            <w:r w:rsidRPr="00775E5B">
              <w:rPr>
                <w:rFonts w:ascii="Times New Roman" w:eastAsia="Times New Roman" w:hAnsi="Times New Roman" w:cs="B Nazanin" w:hint="cs"/>
                <w:b/>
                <w:kern w:val="28"/>
                <w:sz w:val="20"/>
                <w:szCs w:val="20"/>
                <w:rtl/>
              </w:rPr>
              <w:t>اقلام بهداشتي( اعم از مسواك، خميردندان، نخ دندان، ماسك و مواد ضدعفوني دست بر پايه الكل، ...)</w:t>
            </w:r>
          </w:p>
        </w:tc>
        <w:tc>
          <w:tcPr>
            <w:tcW w:w="3828" w:type="dxa"/>
          </w:tcPr>
          <w:p w14:paraId="36B69EEC" w14:textId="61F082AF" w:rsidR="003863DC" w:rsidRPr="00775E5B" w:rsidRDefault="003863DC" w:rsidP="00793F2B">
            <w:pPr>
              <w:bidi/>
              <w:jc w:val="center"/>
              <w:rPr>
                <w:rFonts w:ascii="Times New Roman" w:eastAsia="Times New Roman" w:hAnsi="Times New Roman" w:cs="B Nazanin"/>
                <w:b/>
                <w:kern w:val="28"/>
                <w:sz w:val="20"/>
                <w:szCs w:val="20"/>
                <w:rtl/>
              </w:rPr>
            </w:pPr>
            <w:r w:rsidRPr="00775E5B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 xml:space="preserve">تا </w:t>
            </w:r>
            <w:r w:rsidR="00793F2B" w:rsidRPr="00775E5B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>3</w:t>
            </w:r>
            <w:r w:rsidRPr="00775E5B">
              <w:rPr>
                <w:rFonts w:ascii="Times New Roman" w:eastAsia="Times New Roman" w:hAnsi="Times New Roman" w:cs="B Nazanin" w:hint="cs"/>
                <w:b/>
                <w:kern w:val="28"/>
                <w:sz w:val="24"/>
                <w:szCs w:val="24"/>
                <w:rtl/>
              </w:rPr>
              <w:t>0% سود دريافتي</w:t>
            </w:r>
          </w:p>
        </w:tc>
      </w:tr>
    </w:tbl>
    <w:p w14:paraId="2799BDC0" w14:textId="77777777" w:rsidR="00C07E71" w:rsidRDefault="00C07E71" w:rsidP="00C07E71">
      <w:pPr>
        <w:bidi/>
        <w:spacing w:after="0"/>
        <w:jc w:val="both"/>
        <w:rPr>
          <w:rFonts w:ascii="Lotus" w:hAnsi="Lotus" w:cs="B Zar"/>
          <w:sz w:val="24"/>
          <w:szCs w:val="24"/>
          <w:rtl/>
        </w:rPr>
      </w:pPr>
    </w:p>
    <w:p w14:paraId="0FCA9D79" w14:textId="1AA9A8FE" w:rsidR="00C07E71" w:rsidRDefault="00C07E71" w:rsidP="00C95260">
      <w:pPr>
        <w:bidi/>
        <w:spacing w:after="0"/>
        <w:jc w:val="both"/>
        <w:rPr>
          <w:rFonts w:ascii="Lotus" w:hAnsi="Lotus" w:cs="B Zar"/>
          <w:sz w:val="24"/>
          <w:szCs w:val="24"/>
          <w:rtl/>
        </w:rPr>
      </w:pPr>
      <w:r w:rsidRPr="00BB2F84">
        <w:rPr>
          <w:rFonts w:ascii="Lotus" w:hAnsi="Lotus" w:cs="B Zar" w:hint="cs"/>
          <w:sz w:val="24"/>
          <w:szCs w:val="24"/>
          <w:rtl/>
        </w:rPr>
        <w:t xml:space="preserve">به استناد </w:t>
      </w:r>
      <w:r w:rsidR="006F4E3F">
        <w:rPr>
          <w:rFonts w:ascii="Lotus" w:hAnsi="Lotus" w:cs="B Zar" w:hint="cs"/>
          <w:sz w:val="24"/>
          <w:szCs w:val="24"/>
          <w:rtl/>
        </w:rPr>
        <w:t>مواد</w:t>
      </w:r>
      <w:r w:rsidR="006F4E3F" w:rsidRPr="00BB2F84">
        <w:rPr>
          <w:rFonts w:ascii="Lotus" w:hAnsi="Lotus" w:cs="B Zar" w:hint="cs"/>
          <w:sz w:val="24"/>
          <w:szCs w:val="24"/>
          <w:rtl/>
        </w:rPr>
        <w:t xml:space="preserve"> 4 و 6  </w:t>
      </w:r>
      <w:r>
        <w:rPr>
          <w:rFonts w:ascii="Lotus" w:hAnsi="Lotus" w:cs="B Zar" w:hint="cs"/>
          <w:sz w:val="24"/>
          <w:szCs w:val="24"/>
          <w:rtl/>
        </w:rPr>
        <w:t xml:space="preserve">آيين نامه اجرايي قانون اصلاح ماده 11 قانون تشكيل شوراهاي آموزش و پرورش </w:t>
      </w:r>
      <w:r w:rsidR="006F4E3F">
        <w:rPr>
          <w:rFonts w:ascii="Lotus" w:hAnsi="Lotus" w:cs="B Zar" w:hint="cs"/>
          <w:sz w:val="24"/>
          <w:szCs w:val="24"/>
          <w:rtl/>
        </w:rPr>
        <w:t xml:space="preserve">در استانها، شهرستانها و مناطق كشور، </w:t>
      </w:r>
      <w:r w:rsidRPr="00BB2F84">
        <w:rPr>
          <w:rFonts w:ascii="Lotus" w:hAnsi="Lotus" w:cs="B Zar" w:hint="cs"/>
          <w:sz w:val="24"/>
          <w:szCs w:val="24"/>
          <w:rtl/>
        </w:rPr>
        <w:t xml:space="preserve">متصدي پايگاه موظف است </w:t>
      </w:r>
      <w:r w:rsidR="006F4E3F">
        <w:rPr>
          <w:rFonts w:ascii="Lotus" w:hAnsi="Lotus" w:cs="B Zar" w:hint="cs"/>
          <w:sz w:val="24"/>
          <w:szCs w:val="24"/>
          <w:rtl/>
        </w:rPr>
        <w:t>درآمد</w:t>
      </w:r>
      <w:r w:rsidRPr="00BB2F84">
        <w:rPr>
          <w:rFonts w:ascii="Lotus" w:hAnsi="Lotus" w:cs="B Zar" w:hint="cs"/>
          <w:sz w:val="24"/>
          <w:szCs w:val="24"/>
          <w:rtl/>
        </w:rPr>
        <w:t xml:space="preserve"> حاصل از  </w:t>
      </w:r>
      <w:r w:rsidR="006F4E3F">
        <w:rPr>
          <w:rFonts w:ascii="Lotus" w:hAnsi="Lotus" w:cs="B Zar" w:hint="cs"/>
          <w:sz w:val="24"/>
          <w:szCs w:val="24"/>
          <w:rtl/>
        </w:rPr>
        <w:t>فعاليت</w:t>
      </w:r>
      <w:r w:rsidRPr="00BB2F84">
        <w:rPr>
          <w:rFonts w:ascii="Lotus" w:hAnsi="Lotus" w:cs="B Zar" w:hint="cs"/>
          <w:sz w:val="24"/>
          <w:szCs w:val="24"/>
          <w:rtl/>
        </w:rPr>
        <w:t xml:space="preserve"> پايگاه را  </w:t>
      </w:r>
      <w:r w:rsidR="006F4E3F">
        <w:rPr>
          <w:rFonts w:ascii="Lotus" w:hAnsi="Lotus" w:cs="B Zar" w:hint="cs"/>
          <w:sz w:val="24"/>
          <w:szCs w:val="24"/>
          <w:rtl/>
        </w:rPr>
        <w:t>بصورت مستمر</w:t>
      </w:r>
      <w:r w:rsidRPr="00BB2F84">
        <w:rPr>
          <w:rFonts w:ascii="Lotus" w:hAnsi="Lotus" w:cs="B Zar" w:hint="cs"/>
          <w:sz w:val="24"/>
          <w:szCs w:val="24"/>
          <w:rtl/>
        </w:rPr>
        <w:t xml:space="preserve">  به حساب </w:t>
      </w:r>
      <w:r w:rsidR="006F4E3F">
        <w:rPr>
          <w:rFonts w:ascii="Lotus" w:hAnsi="Lotus" w:cs="B Zar" w:hint="cs"/>
          <w:sz w:val="24"/>
          <w:szCs w:val="24"/>
          <w:rtl/>
        </w:rPr>
        <w:t>مجاز</w:t>
      </w:r>
      <w:r w:rsidRPr="00BB2F84">
        <w:rPr>
          <w:rFonts w:ascii="Lotus" w:hAnsi="Lotus" w:cs="B Zar" w:hint="cs"/>
          <w:sz w:val="24"/>
          <w:szCs w:val="24"/>
          <w:rtl/>
        </w:rPr>
        <w:t xml:space="preserve"> همان مدرسه واريز نمايد.</w:t>
      </w:r>
    </w:p>
    <w:p w14:paraId="598CAD5B" w14:textId="5D394E88" w:rsidR="00875219" w:rsidRDefault="00875219" w:rsidP="00875219">
      <w:pPr>
        <w:bidi/>
        <w:spacing w:after="0"/>
        <w:jc w:val="both"/>
        <w:rPr>
          <w:rFonts w:ascii="Lotus" w:hAnsi="Lotus" w:cs="B Zar"/>
          <w:sz w:val="24"/>
          <w:szCs w:val="24"/>
          <w:rtl/>
        </w:rPr>
      </w:pPr>
      <w:r>
        <w:rPr>
          <w:rFonts w:ascii="Lotus" w:hAnsi="Lotus" w:cs="B Zar" w:hint="cs"/>
          <w:sz w:val="24"/>
          <w:szCs w:val="24"/>
          <w:rtl/>
        </w:rPr>
        <w:t xml:space="preserve">متصدي پايگاه موظف است اسناد خريد (فاكتور معتبر)  و كالاها و محصولات قابل عرضه در پايگاه را بصورت هفتگي/ ماهانه جهت محاسبه سود حاصله به مديريت مدرسه ارائه نمايد. </w:t>
      </w:r>
    </w:p>
    <w:p w14:paraId="64A40C50" w14:textId="23B50EFC" w:rsidR="00505E53" w:rsidRDefault="00C07E71" w:rsidP="00875219">
      <w:pPr>
        <w:bidi/>
        <w:spacing w:after="0"/>
        <w:jc w:val="both"/>
        <w:rPr>
          <w:rFonts w:ascii="Lotus" w:hAnsi="Lotus" w:cs="B Zar"/>
          <w:sz w:val="24"/>
          <w:szCs w:val="24"/>
          <w:rtl/>
        </w:rPr>
      </w:pPr>
      <w:r w:rsidRPr="00BB2F84">
        <w:rPr>
          <w:rFonts w:ascii="Lotus" w:hAnsi="Lotus" w:cs="B Zar" w:hint="cs"/>
          <w:b/>
          <w:bCs/>
          <w:color w:val="000000" w:themeColor="text1"/>
          <w:sz w:val="24"/>
          <w:szCs w:val="24"/>
          <w:rtl/>
        </w:rPr>
        <w:t>تبصره:</w:t>
      </w:r>
      <w:r w:rsidRPr="00BB2F84">
        <w:rPr>
          <w:rFonts w:ascii="Lotus" w:hAnsi="Lotus" w:cs="B Zar" w:hint="cs"/>
          <w:sz w:val="24"/>
          <w:szCs w:val="24"/>
          <w:rtl/>
        </w:rPr>
        <w:t xml:space="preserve">  در آمد حاصله صرف بهسازي سرويس هاي بهداشتي، ايجاد يا تعمير سيستم لوله كشي صابون مايع، تجهيز اتاق بهداشت  و يا تهيه اقلام بهداشتي (ماسك، صابون مايع،‌ مواد گندزدا،‌ مواد شوينده و </w:t>
      </w:r>
      <w:r w:rsidR="00875219">
        <w:rPr>
          <w:rFonts w:ascii="Lotus" w:hAnsi="Lotus" w:cs="B Zar" w:hint="cs"/>
          <w:sz w:val="24"/>
          <w:szCs w:val="24"/>
          <w:rtl/>
        </w:rPr>
        <w:t xml:space="preserve">ساير برنامه هاي سلامت محور در مدرسه </w:t>
      </w:r>
      <w:r w:rsidRPr="00BB2F84">
        <w:rPr>
          <w:rFonts w:ascii="Lotus" w:hAnsi="Lotus" w:cs="B Zar" w:hint="cs"/>
          <w:sz w:val="24"/>
          <w:szCs w:val="24"/>
          <w:rtl/>
        </w:rPr>
        <w:t>گردد.</w:t>
      </w:r>
    </w:p>
    <w:p w14:paraId="740CA6CC" w14:textId="30C1A11F" w:rsidR="00C95260" w:rsidRDefault="00C95260" w:rsidP="00C95260">
      <w:pPr>
        <w:bidi/>
        <w:spacing w:after="0"/>
        <w:jc w:val="both"/>
        <w:rPr>
          <w:rFonts w:ascii="Lotus" w:hAnsi="Lotus" w:cs="B Zar"/>
          <w:sz w:val="24"/>
          <w:szCs w:val="24"/>
          <w:rtl/>
        </w:rPr>
      </w:pPr>
    </w:p>
    <w:p w14:paraId="0F4EEDB8" w14:textId="77777777" w:rsidR="00342901" w:rsidRPr="00C07E71" w:rsidRDefault="00342901" w:rsidP="00342901">
      <w:pPr>
        <w:bidi/>
        <w:spacing w:after="0"/>
        <w:jc w:val="both"/>
        <w:rPr>
          <w:rFonts w:ascii="Lotus" w:hAnsi="Lotus" w:cs="B Zar"/>
          <w:sz w:val="24"/>
          <w:szCs w:val="24"/>
          <w:rtl/>
        </w:rPr>
      </w:pPr>
    </w:p>
    <w:p w14:paraId="541F49DA" w14:textId="4EF30694" w:rsidR="007911B5" w:rsidRPr="00C66866" w:rsidRDefault="007911B5" w:rsidP="001A58BE">
      <w:pPr>
        <w:bidi/>
        <w:spacing w:before="240" w:after="0" w:line="276" w:lineRule="auto"/>
        <w:jc w:val="center"/>
        <w:rPr>
          <w:rFonts w:ascii="Times New Roman" w:eastAsia="Times New Roman" w:hAnsi="Times New Roman" w:cs="B Titr"/>
          <w:color w:val="000000" w:themeColor="text1"/>
          <w:sz w:val="28"/>
          <w:szCs w:val="28"/>
          <w:rtl/>
        </w:rPr>
      </w:pPr>
      <w:r w:rsidRPr="00C66866">
        <w:rPr>
          <w:rFonts w:ascii="Times New Roman" w:eastAsia="Times New Roman" w:hAnsi="Times New Roman" w:cs="B Titr" w:hint="cs"/>
          <w:b/>
          <w:bCs/>
          <w:color w:val="000000" w:themeColor="text1"/>
          <w:sz w:val="28"/>
          <w:szCs w:val="28"/>
          <w:rtl/>
        </w:rPr>
        <w:lastRenderedPageBreak/>
        <w:t>1</w:t>
      </w:r>
      <w:r w:rsidR="001A58BE" w:rsidRPr="00C66866">
        <w:rPr>
          <w:rFonts w:ascii="Times New Roman" w:eastAsia="Times New Roman" w:hAnsi="Times New Roman" w:cs="B Titr" w:hint="cs"/>
          <w:b/>
          <w:bCs/>
          <w:color w:val="000000" w:themeColor="text1"/>
          <w:sz w:val="28"/>
          <w:szCs w:val="28"/>
          <w:rtl/>
        </w:rPr>
        <w:t>0</w:t>
      </w:r>
      <w:r w:rsidRPr="00C66866">
        <w:rPr>
          <w:rFonts w:ascii="Times New Roman" w:eastAsia="Times New Roman" w:hAnsi="Times New Roman" w:cs="B Titr" w:hint="cs"/>
          <w:b/>
          <w:bCs/>
          <w:color w:val="000000" w:themeColor="text1"/>
          <w:sz w:val="28"/>
          <w:szCs w:val="28"/>
          <w:rtl/>
        </w:rPr>
        <w:t>- پایش و نظارت</w:t>
      </w:r>
    </w:p>
    <w:p w14:paraId="4F611054" w14:textId="708F929C" w:rsidR="007911B5" w:rsidRPr="00C66866" w:rsidRDefault="007911B5" w:rsidP="00C95260">
      <w:pPr>
        <w:pStyle w:val="ListParagraph"/>
        <w:numPr>
          <w:ilvl w:val="0"/>
          <w:numId w:val="15"/>
        </w:numPr>
        <w:spacing w:after="0"/>
        <w:jc w:val="lowKashida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نظارت بر اجرای دقیق </w:t>
      </w:r>
      <w:r w:rsidR="00A74827"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دستورالعمل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بر عهده </w:t>
      </w:r>
      <w:r w:rsidR="00C95260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کارگروه تخصصی استان/شهرستان/ناحیه و منطقه</w:t>
      </w:r>
      <w:r w:rsidR="000731FA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مي باشد.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و شرح وظایف آنها در تفاهم نامه امضاء شده (شماره 33710 مورخ 26/2/1400) توسط وزرای </w:t>
      </w:r>
      <w:r w:rsidR="00875219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محترم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آموزش و پرورش و بهداشت، درمان و آموزش پزشکی درج شده است، می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باشد.</w:t>
      </w:r>
    </w:p>
    <w:p w14:paraId="59BC4214" w14:textId="7575DC96" w:rsidR="007911B5" w:rsidRPr="00C66866" w:rsidRDefault="007911B5" w:rsidP="007911B5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>وزارت بهداشت، درمان و آموزش پزشکی برابر با بازرسی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  <w:t xml:space="preserve">های انجام شده از پایگاه تغذیه سالم، در صورت عدم رعایت نکات </w:t>
      </w:r>
      <w:r w:rsidR="00A74827"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>دستورالعمل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بهداشت محیط 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>پایگاه تغذیه سالم می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  <w:t xml:space="preserve">تواند برابر با قانون 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اصلاحيه 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>ماده 13 قانون مواد</w:t>
      </w:r>
      <w:r w:rsidRPr="00C6686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Pr="00C6686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>خوراکی، آشامیدنی، آرایشی و بهداشتی اقدام نماید.</w:t>
      </w:r>
    </w:p>
    <w:p w14:paraId="263FD1C2" w14:textId="512E729B" w:rsidR="007911B5" w:rsidRPr="00775E5B" w:rsidRDefault="007911B5" w:rsidP="007D32AE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775E5B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>بازد</w:t>
      </w:r>
      <w:r w:rsidRPr="00775E5B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ی</w:t>
      </w:r>
      <w:r w:rsidRPr="00775E5B">
        <w:rPr>
          <w:rFonts w:ascii="Times New Roman" w:eastAsia="Times New Roman" w:hAnsi="Times New Roman" w:cs="B Zar" w:hint="eastAsia"/>
          <w:color w:val="000000" w:themeColor="text1"/>
          <w:sz w:val="24"/>
          <w:szCs w:val="24"/>
          <w:rtl/>
        </w:rPr>
        <w:t>د</w:t>
      </w:r>
      <w:r w:rsidRPr="00775E5B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فصلی </w:t>
      </w:r>
      <w:r w:rsidRPr="00775E5B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>(پا</w:t>
      </w:r>
      <w:r w:rsidRPr="00775E5B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یی</w:t>
      </w:r>
      <w:r w:rsidRPr="00775E5B">
        <w:rPr>
          <w:rFonts w:ascii="Times New Roman" w:eastAsia="Times New Roman" w:hAnsi="Times New Roman" w:cs="B Zar" w:hint="eastAsia"/>
          <w:color w:val="000000" w:themeColor="text1"/>
          <w:sz w:val="24"/>
          <w:szCs w:val="24"/>
          <w:rtl/>
        </w:rPr>
        <w:t>ز،</w:t>
      </w:r>
      <w:r w:rsidRPr="00775E5B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زمستان و بهار) از </w:t>
      </w:r>
      <w:r w:rsidR="00E64D96" w:rsidRPr="00775E5B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مدارس</w:t>
      </w:r>
      <w:r w:rsidRPr="00775E5B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توسط واحد تغذ</w:t>
      </w:r>
      <w:r w:rsidRPr="00775E5B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ی</w:t>
      </w:r>
      <w:r w:rsidRPr="00775E5B">
        <w:rPr>
          <w:rFonts w:ascii="Times New Roman" w:eastAsia="Times New Roman" w:hAnsi="Times New Roman" w:cs="B Zar" w:hint="eastAsia"/>
          <w:color w:val="000000" w:themeColor="text1"/>
          <w:sz w:val="24"/>
          <w:szCs w:val="24"/>
          <w:rtl/>
        </w:rPr>
        <w:t>ه</w:t>
      </w:r>
      <w:r w:rsidRPr="00775E5B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ستاد شهرستان و </w:t>
      </w:r>
      <w:r w:rsidR="005D10DE" w:rsidRPr="00775E5B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کارشناس سلامت محیط </w:t>
      </w:r>
      <w:r w:rsidR="00775E5B" w:rsidRPr="00775E5B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وکار </w:t>
      </w:r>
      <w:r w:rsidR="005D10DE" w:rsidRPr="00775E5B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و مدارس </w:t>
      </w:r>
      <w:r w:rsidR="00323E48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و</w:t>
      </w:r>
      <w:r w:rsidR="007D32AE" w:rsidRPr="00775E5B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کارشناسان</w:t>
      </w:r>
      <w:r w:rsidRPr="00775E5B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سلامت آموزش و پرورش </w:t>
      </w:r>
      <w:r w:rsidRPr="00775E5B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باید انجام گردد.</w:t>
      </w:r>
    </w:p>
    <w:p w14:paraId="23094E7B" w14:textId="2AE5B85C" w:rsidR="00FD1177" w:rsidRPr="004E27FD" w:rsidRDefault="007911B5" w:rsidP="004E27FD">
      <w:pPr>
        <w:pStyle w:val="ListParagraph"/>
        <w:numPr>
          <w:ilvl w:val="0"/>
          <w:numId w:val="15"/>
        </w:numPr>
        <w:jc w:val="both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  <w:r w:rsidRPr="00C66866">
        <w:rPr>
          <w:rFonts w:ascii="Times New Roman" w:eastAsia="Times New Roman" w:hAnsi="Times New Roman" w:cs="B Zar" w:hint="cs"/>
          <w:color w:val="000000" w:themeColor="text1"/>
          <w:spacing w:val="-4"/>
          <w:sz w:val="24"/>
          <w:szCs w:val="24"/>
          <w:rtl/>
        </w:rPr>
        <w:t xml:space="preserve"> </w:t>
      </w:r>
      <w:r w:rsidRPr="004E27FD">
        <w:rPr>
          <w:rFonts w:ascii="Times New Roman" w:eastAsia="Times New Roman" w:hAnsi="Times New Roman" w:cs="B Zar" w:hint="cs"/>
          <w:color w:val="000000" w:themeColor="text1"/>
          <w:spacing w:val="-4"/>
          <w:sz w:val="24"/>
          <w:szCs w:val="24"/>
          <w:rtl/>
        </w:rPr>
        <w:t xml:space="preserve">کارشناس تغذیه مرکز خدمات جامع سلامت باید در  حداقل </w:t>
      </w:r>
      <w:r w:rsidR="004E27FD">
        <w:rPr>
          <w:rFonts w:ascii="Times New Roman" w:eastAsia="Times New Roman" w:hAnsi="Times New Roman" w:cs="B Zar" w:hint="cs"/>
          <w:color w:val="000000" w:themeColor="text1"/>
          <w:spacing w:val="-4"/>
          <w:sz w:val="24"/>
          <w:szCs w:val="24"/>
          <w:rtl/>
        </w:rPr>
        <w:t>2</w:t>
      </w:r>
      <w:r w:rsidRPr="004E27FD">
        <w:rPr>
          <w:rFonts w:ascii="Times New Roman" w:eastAsia="Times New Roman" w:hAnsi="Times New Roman" w:cs="B Zar" w:hint="cs"/>
          <w:color w:val="000000" w:themeColor="text1"/>
          <w:spacing w:val="-4"/>
          <w:sz w:val="24"/>
          <w:szCs w:val="24"/>
          <w:rtl/>
        </w:rPr>
        <w:t>0</w:t>
      </w:r>
      <w:r w:rsidR="004E27FD">
        <w:rPr>
          <w:rFonts w:ascii="Times New Roman" w:eastAsia="Times New Roman" w:hAnsi="Times New Roman" w:cs="B Zar" w:hint="cs"/>
          <w:color w:val="000000" w:themeColor="text1"/>
          <w:spacing w:val="-4"/>
          <w:sz w:val="24"/>
          <w:szCs w:val="24"/>
          <w:rtl/>
        </w:rPr>
        <w:t>-10</w:t>
      </w:r>
      <w:r w:rsidRPr="004E27FD">
        <w:rPr>
          <w:rFonts w:ascii="Times New Roman" w:eastAsia="Times New Roman" w:hAnsi="Times New Roman" w:cs="B Zar" w:hint="cs"/>
          <w:color w:val="000000" w:themeColor="text1"/>
          <w:spacing w:val="-4"/>
          <w:sz w:val="24"/>
          <w:szCs w:val="24"/>
          <w:rtl/>
        </w:rPr>
        <w:t xml:space="preserve"> درصد از بازرسی</w:t>
      </w:r>
      <w:r w:rsidRPr="004E27FD">
        <w:rPr>
          <w:rFonts w:ascii="Times New Roman" w:eastAsia="Times New Roman" w:hAnsi="Times New Roman" w:cs="B Zar"/>
          <w:color w:val="000000" w:themeColor="text1"/>
          <w:spacing w:val="-4"/>
          <w:sz w:val="24"/>
          <w:szCs w:val="24"/>
          <w:rtl/>
        </w:rPr>
        <w:softHyphen/>
      </w:r>
      <w:r w:rsidR="00AE2AA1" w:rsidRPr="004E27FD">
        <w:rPr>
          <w:rFonts w:ascii="Times New Roman" w:eastAsia="Times New Roman" w:hAnsi="Times New Roman" w:cs="B Zar" w:hint="cs"/>
          <w:color w:val="000000" w:themeColor="text1"/>
          <w:spacing w:val="-4"/>
          <w:sz w:val="24"/>
          <w:szCs w:val="24"/>
          <w:rtl/>
        </w:rPr>
        <w:t xml:space="preserve">های پایگاه تغذیه سالم مدارس تحت </w:t>
      </w:r>
      <w:r w:rsidRPr="004E27FD">
        <w:rPr>
          <w:rFonts w:ascii="Times New Roman" w:eastAsia="Times New Roman" w:hAnsi="Times New Roman" w:cs="B Zar" w:hint="cs"/>
          <w:color w:val="000000" w:themeColor="text1"/>
          <w:spacing w:val="-4"/>
          <w:sz w:val="24"/>
          <w:szCs w:val="24"/>
          <w:rtl/>
        </w:rPr>
        <w:t>پوشش، همراه کارشناس بهداشت محیط حضور داشته باشد.</w:t>
      </w:r>
    </w:p>
    <w:p w14:paraId="4A96A45C" w14:textId="667D7EA3" w:rsidR="00B3446F" w:rsidRPr="00606C57" w:rsidRDefault="00B3446F" w:rsidP="00B3446F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B Zar"/>
          <w:sz w:val="24"/>
          <w:szCs w:val="24"/>
        </w:rPr>
      </w:pPr>
      <w:r w:rsidRPr="00606C57">
        <w:rPr>
          <w:rFonts w:ascii="Times New Roman" w:eastAsia="Times New Roman" w:hAnsi="Times New Roman" w:cs="B Zar" w:hint="cs"/>
          <w:sz w:val="24"/>
          <w:szCs w:val="24"/>
          <w:rtl/>
        </w:rPr>
        <w:t xml:space="preserve">تهیه چک لیست پایش و ارزیابی </w:t>
      </w:r>
      <w:r w:rsidRPr="00606C57">
        <w:rPr>
          <w:rFonts w:ascii="Times New Roman" w:eastAsia="Times New Roman" w:hAnsi="Times New Roman" w:cs="B Zar" w:hint="cs"/>
          <w:spacing w:val="-4"/>
          <w:sz w:val="24"/>
          <w:szCs w:val="24"/>
          <w:rtl/>
        </w:rPr>
        <w:t>پایگاه تغذیه سالم در مدارس با همکاری(مرکز سلامت محیط وکار ، مرکز جوانی جمعیت و دفتر بهبود تغذیه جامعه)</w:t>
      </w:r>
      <w:r w:rsidR="00547BA3" w:rsidRPr="00606C57">
        <w:rPr>
          <w:rFonts w:ascii="Times New Roman" w:eastAsia="Times New Roman" w:hAnsi="Times New Roman" w:cs="B Zar" w:hint="cs"/>
          <w:sz w:val="24"/>
          <w:szCs w:val="24"/>
          <w:rtl/>
        </w:rPr>
        <w:t xml:space="preserve"> و آموزش و پرورش</w:t>
      </w:r>
    </w:p>
    <w:p w14:paraId="102C37A4" w14:textId="178FE633" w:rsidR="00B3446F" w:rsidRPr="006041AC" w:rsidRDefault="00B3446F" w:rsidP="005D10DE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B Zar"/>
          <w:color w:val="FF0000"/>
          <w:sz w:val="24"/>
          <w:szCs w:val="24"/>
        </w:rPr>
      </w:pPr>
      <w:r w:rsidRPr="00606C57">
        <w:rPr>
          <w:rFonts w:ascii="Times New Roman" w:eastAsia="Times New Roman" w:hAnsi="Times New Roman" w:cs="B Zar" w:hint="cs"/>
          <w:sz w:val="24"/>
          <w:szCs w:val="24"/>
          <w:rtl/>
        </w:rPr>
        <w:t xml:space="preserve">پایش و ارزیابی </w:t>
      </w:r>
      <w:r w:rsidRPr="00606C57">
        <w:rPr>
          <w:rFonts w:ascii="Times New Roman" w:eastAsia="Times New Roman" w:hAnsi="Times New Roman" w:cs="B Zar" w:hint="cs"/>
          <w:spacing w:val="-4"/>
          <w:sz w:val="24"/>
          <w:szCs w:val="24"/>
          <w:rtl/>
        </w:rPr>
        <w:t>پایگاه تغذیه سالم در مدارس توسط ستاد معاونت بهداشت به تعداد حداقل یک مدرسه شبکه بهداشتی و درمان در هر فصل( کارشناس بهداشت محیط</w:t>
      </w:r>
      <w:r w:rsidRPr="00606C57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و سلامت نوجوانان، جوانان و مدارس</w:t>
      </w:r>
      <w:r w:rsidR="005D10DE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="005D10DE" w:rsidRPr="00775E5B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و تغذیه</w:t>
      </w:r>
      <w:r w:rsidRPr="00775E5B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>)</w:t>
      </w:r>
      <w:r w:rsidRPr="00606C57">
        <w:rPr>
          <w:rFonts w:ascii="Tahoma" w:eastAsia="Times New Roman" w:hAnsi="Tahoma" w:cs="B Zar" w:hint="cs"/>
          <w:color w:val="000000" w:themeColor="text1"/>
          <w:sz w:val="24"/>
          <w:szCs w:val="24"/>
          <w:rtl/>
        </w:rPr>
        <w:t xml:space="preserve"> </w:t>
      </w:r>
      <w:r w:rsidR="006041AC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</w:p>
    <w:p w14:paraId="0000B513" w14:textId="77777777" w:rsidR="00B3446F" w:rsidRPr="00B3446F" w:rsidRDefault="00B3446F" w:rsidP="00B3446F">
      <w:pPr>
        <w:bidi/>
        <w:jc w:val="both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</w:p>
    <w:p w14:paraId="69059FEF" w14:textId="77777777" w:rsidR="0009747A" w:rsidRDefault="0009747A" w:rsidP="0009747A">
      <w:pPr>
        <w:bidi/>
        <w:jc w:val="both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</w:p>
    <w:p w14:paraId="18BCF8C4" w14:textId="77777777" w:rsidR="0009747A" w:rsidRDefault="0009747A" w:rsidP="0009747A">
      <w:pPr>
        <w:bidi/>
        <w:jc w:val="both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</w:p>
    <w:p w14:paraId="24A037A5" w14:textId="77777777" w:rsidR="0009747A" w:rsidRPr="0009747A" w:rsidRDefault="0009747A" w:rsidP="0009747A">
      <w:pPr>
        <w:bidi/>
        <w:jc w:val="both"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</w:p>
    <w:p w14:paraId="64DA29FF" w14:textId="77777777" w:rsidR="00920602" w:rsidRDefault="00920602" w:rsidP="00920602">
      <w:pPr>
        <w:bidi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</w:p>
    <w:p w14:paraId="3A9595C4" w14:textId="4E4CC669" w:rsidR="00F36D02" w:rsidRDefault="00F36D02" w:rsidP="00F36D02">
      <w:pPr>
        <w:bidi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</w:p>
    <w:p w14:paraId="726490F2" w14:textId="1D35A5CE" w:rsidR="00547BA3" w:rsidRDefault="00547BA3" w:rsidP="00547BA3">
      <w:pPr>
        <w:bidi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</w:p>
    <w:p w14:paraId="2E2685B6" w14:textId="74036666" w:rsidR="00547BA3" w:rsidRDefault="00547BA3" w:rsidP="00547BA3">
      <w:pPr>
        <w:bidi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</w:p>
    <w:p w14:paraId="417C4B0B" w14:textId="714814F4" w:rsidR="00547BA3" w:rsidRDefault="00547BA3" w:rsidP="00547BA3">
      <w:pPr>
        <w:bidi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</w:p>
    <w:p w14:paraId="7558B944" w14:textId="084F1C95" w:rsidR="00547BA3" w:rsidRDefault="00547BA3" w:rsidP="00547BA3">
      <w:pPr>
        <w:bidi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</w:p>
    <w:p w14:paraId="5E082345" w14:textId="47BA704D" w:rsidR="00547BA3" w:rsidRDefault="00547BA3" w:rsidP="00547BA3">
      <w:pPr>
        <w:bidi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</w:p>
    <w:p w14:paraId="56730BCB" w14:textId="77777777" w:rsidR="00547BA3" w:rsidRDefault="00547BA3" w:rsidP="00547BA3">
      <w:pPr>
        <w:bidi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</w:p>
    <w:p w14:paraId="6E476E8B" w14:textId="77777777" w:rsidR="00F36D02" w:rsidRPr="00920602" w:rsidRDefault="00F36D02" w:rsidP="00F36D02">
      <w:pPr>
        <w:bidi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</w:p>
    <w:p w14:paraId="2E81178A" w14:textId="53AFC3E8" w:rsidR="006622D1" w:rsidRPr="00C66866" w:rsidRDefault="006622D1" w:rsidP="006622D1">
      <w:pPr>
        <w:bidi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  <w:r w:rsidRPr="00C66866">
        <w:rPr>
          <w:rFonts w:ascii="Calibri" w:eastAsia="Calibri" w:hAnsi="Calibri" w:cs="B Nazanin"/>
          <w:b/>
          <w:bCs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78720" behindDoc="0" locked="0" layoutInCell="1" allowOverlap="1" wp14:anchorId="322A4898" wp14:editId="4F5E90C9">
            <wp:simplePos x="0" y="0"/>
            <wp:positionH relativeFrom="column">
              <wp:posOffset>5048250</wp:posOffset>
            </wp:positionH>
            <wp:positionV relativeFrom="paragraph">
              <wp:posOffset>0</wp:posOffset>
            </wp:positionV>
            <wp:extent cx="951230" cy="98171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70E0CD" w14:textId="504D25A1" w:rsidR="006622D1" w:rsidRPr="00C66866" w:rsidRDefault="006622D1" w:rsidP="00F8164A">
      <w:pPr>
        <w:bidi/>
        <w:jc w:val="center"/>
        <w:rPr>
          <w:color w:val="000000" w:themeColor="text1"/>
        </w:rPr>
      </w:pPr>
      <w:r w:rsidRPr="00C66866">
        <w:rPr>
          <w:rFonts w:cs="B Nazanin" w:hint="cs"/>
          <w:color w:val="000000" w:themeColor="text1"/>
          <w:sz w:val="24"/>
          <w:szCs w:val="24"/>
          <w:rtl/>
        </w:rPr>
        <w:t>بسمه تعالي</w:t>
      </w:r>
    </w:p>
    <w:p w14:paraId="6A6CDFE1" w14:textId="0133745A" w:rsidR="006622D1" w:rsidRPr="00C66866" w:rsidRDefault="006622D1" w:rsidP="006622D1">
      <w:pPr>
        <w:bidi/>
        <w:jc w:val="center"/>
        <w:rPr>
          <w:rFonts w:cs="B Titr"/>
          <w:color w:val="000000" w:themeColor="text1"/>
          <w:rtl/>
          <w:lang w:bidi="fa-IR"/>
        </w:rPr>
      </w:pPr>
      <w:r w:rsidRPr="00C66866">
        <w:rPr>
          <w:rFonts w:cs="B Titr" w:hint="cs"/>
          <w:color w:val="000000" w:themeColor="text1"/>
          <w:rtl/>
          <w:lang w:bidi="fa-IR"/>
        </w:rPr>
        <w:t>فرم</w:t>
      </w:r>
      <w:r w:rsidR="002A4C24">
        <w:rPr>
          <w:rFonts w:cs="B Titr" w:hint="cs"/>
          <w:color w:val="000000" w:themeColor="text1"/>
          <w:rtl/>
          <w:lang w:bidi="fa-IR"/>
        </w:rPr>
        <w:t xml:space="preserve"> ثبت مشاهدات بازديد از پايگاه بهداشت و </w:t>
      </w:r>
      <w:r w:rsidRPr="00C66866">
        <w:rPr>
          <w:rFonts w:cs="B Titr" w:hint="cs"/>
          <w:color w:val="000000" w:themeColor="text1"/>
          <w:rtl/>
          <w:lang w:bidi="fa-IR"/>
        </w:rPr>
        <w:t xml:space="preserve"> تغذيه سالم مدارس</w:t>
      </w:r>
    </w:p>
    <w:p w14:paraId="6DD5988C" w14:textId="77777777" w:rsidR="006622D1" w:rsidRPr="00C66866" w:rsidRDefault="006622D1" w:rsidP="006622D1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C66866">
        <w:rPr>
          <w:rFonts w:cs="B Nazanin" w:hint="cs"/>
          <w:b/>
          <w:bCs/>
          <w:color w:val="000000" w:themeColor="text1"/>
          <w:rtl/>
          <w:lang w:bidi="fa-IR"/>
        </w:rPr>
        <w:t>نام استان:                                       شهرستان/ منطقه:                                                                نام مدرسه:</w:t>
      </w:r>
    </w:p>
    <w:p w14:paraId="364A1C96" w14:textId="77777777" w:rsidR="006622D1" w:rsidRPr="00C66866" w:rsidRDefault="006622D1" w:rsidP="006622D1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جنسيت:  دخترانه </w:t>
      </w:r>
      <w:r w:rsidRPr="00C66866">
        <w:rPr>
          <w:rFonts w:ascii="Calibri" w:hAnsi="Calibri" w:cs="Calibri"/>
          <w:b/>
          <w:bCs/>
          <w:color w:val="000000" w:themeColor="text1"/>
          <w:rtl/>
          <w:lang w:bidi="fa-IR"/>
        </w:rPr>
        <w:t>⃝</w:t>
      </w:r>
      <w:r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                       پسرانه</w:t>
      </w:r>
      <w:r w:rsidRPr="00C66866">
        <w:rPr>
          <w:rFonts w:ascii="Calibri" w:hAnsi="Calibri" w:cs="Calibri"/>
          <w:b/>
          <w:bCs/>
          <w:color w:val="000000" w:themeColor="text1"/>
          <w:rtl/>
          <w:lang w:bidi="fa-IR"/>
        </w:rPr>
        <w:t>⃝</w:t>
      </w:r>
      <w:r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                          دولتي </w:t>
      </w:r>
      <w:r w:rsidRPr="00C66866">
        <w:rPr>
          <w:rFonts w:ascii="Calibri" w:hAnsi="Calibri" w:cs="Calibri"/>
          <w:b/>
          <w:bCs/>
          <w:color w:val="000000" w:themeColor="text1"/>
          <w:rtl/>
          <w:lang w:bidi="fa-IR"/>
        </w:rPr>
        <w:t>⃝</w:t>
      </w:r>
      <w:r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                                 غيردولتي</w:t>
      </w:r>
      <w:r w:rsidRPr="00C66866">
        <w:rPr>
          <w:rFonts w:ascii="Calibri" w:hAnsi="Calibri" w:cs="Calibri"/>
          <w:b/>
          <w:bCs/>
          <w:color w:val="000000" w:themeColor="text1"/>
          <w:rtl/>
          <w:lang w:bidi="fa-IR"/>
        </w:rPr>
        <w:t>⃝</w:t>
      </w:r>
    </w:p>
    <w:p w14:paraId="5437655B" w14:textId="77777777" w:rsidR="006622D1" w:rsidRPr="00C66866" w:rsidRDefault="006622D1" w:rsidP="006622D1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C66866">
        <w:rPr>
          <w:rFonts w:cs="B Nazanin" w:hint="cs"/>
          <w:b/>
          <w:bCs/>
          <w:color w:val="000000" w:themeColor="text1"/>
          <w:rtl/>
          <w:lang w:bidi="fa-IR"/>
        </w:rPr>
        <w:t>دوره تحصيلي: ابتدايي</w:t>
      </w:r>
      <w:r w:rsidRPr="00C66866">
        <w:rPr>
          <w:rFonts w:ascii="Calibri" w:hAnsi="Calibri" w:cs="Calibri"/>
          <w:b/>
          <w:bCs/>
          <w:color w:val="000000" w:themeColor="text1"/>
          <w:rtl/>
          <w:lang w:bidi="fa-IR"/>
        </w:rPr>
        <w:t>⃝</w:t>
      </w:r>
      <w:r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       متوسطه اول</w:t>
      </w:r>
      <w:r w:rsidRPr="00C66866">
        <w:rPr>
          <w:rFonts w:ascii="Calibri" w:hAnsi="Calibri" w:cs="Calibri"/>
          <w:b/>
          <w:bCs/>
          <w:color w:val="000000" w:themeColor="text1"/>
          <w:rtl/>
          <w:lang w:bidi="fa-IR"/>
        </w:rPr>
        <w:t>⃝</w:t>
      </w:r>
      <w:r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           متوسطه دوم</w:t>
      </w:r>
      <w:r w:rsidRPr="00C66866">
        <w:rPr>
          <w:rFonts w:ascii="Calibri" w:hAnsi="Calibri" w:cs="Calibri"/>
          <w:b/>
          <w:bCs/>
          <w:color w:val="000000" w:themeColor="text1"/>
          <w:rtl/>
          <w:lang w:bidi="fa-IR"/>
        </w:rPr>
        <w:t>⃝</w:t>
      </w:r>
      <w:r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                  فني و حرفه اي </w:t>
      </w:r>
      <w:r w:rsidRPr="00C66866">
        <w:rPr>
          <w:rFonts w:ascii="Calibri" w:hAnsi="Calibri" w:cs="Calibri"/>
          <w:b/>
          <w:bCs/>
          <w:color w:val="000000" w:themeColor="text1"/>
          <w:rtl/>
          <w:lang w:bidi="fa-IR"/>
        </w:rPr>
        <w:t>⃝</w:t>
      </w:r>
      <w:r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             كارودانش</w:t>
      </w:r>
      <w:r w:rsidRPr="00C66866">
        <w:rPr>
          <w:rFonts w:ascii="Calibri" w:hAnsi="Calibri" w:cs="Calibri"/>
          <w:b/>
          <w:bCs/>
          <w:color w:val="000000" w:themeColor="text1"/>
          <w:rtl/>
          <w:lang w:bidi="fa-IR"/>
        </w:rPr>
        <w:t>⃝</w:t>
      </w:r>
    </w:p>
    <w:p w14:paraId="6C383D1B" w14:textId="77777777" w:rsidR="006622D1" w:rsidRPr="00C66866" w:rsidRDefault="006622D1" w:rsidP="006622D1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C66866">
        <w:rPr>
          <w:rFonts w:cs="B Nazanin" w:hint="cs"/>
          <w:b/>
          <w:bCs/>
          <w:color w:val="000000" w:themeColor="text1"/>
          <w:rtl/>
          <w:lang w:bidi="fa-IR"/>
        </w:rPr>
        <w:t>آدرس دقيق مدرسه:</w:t>
      </w:r>
    </w:p>
    <w:p w14:paraId="448D27F9" w14:textId="77777777" w:rsidR="006622D1" w:rsidRPr="00C66866" w:rsidRDefault="006622D1" w:rsidP="006622D1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C66866">
        <w:rPr>
          <w:rFonts w:cs="B Nazanin" w:hint="cs"/>
          <w:b/>
          <w:bCs/>
          <w:color w:val="000000" w:themeColor="text1"/>
          <w:rtl/>
          <w:lang w:bidi="fa-IR"/>
        </w:rPr>
        <w:t>نام و نام خانوادگي مدير مدرسه:                                           تلفن ثابت مدرسه:                         تلفن همراه مدير:</w:t>
      </w:r>
    </w:p>
    <w:p w14:paraId="76435C56" w14:textId="44A39D1D" w:rsidR="006622D1" w:rsidRPr="00C66866" w:rsidRDefault="006622D1" w:rsidP="006622D1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شماره و تاريخ مجوز </w:t>
      </w:r>
      <w:r w:rsidR="00FE3E42">
        <w:rPr>
          <w:rFonts w:cs="B Nazanin" w:hint="cs"/>
          <w:b/>
          <w:bCs/>
          <w:color w:val="000000" w:themeColor="text1"/>
          <w:rtl/>
          <w:lang w:bidi="fa-IR"/>
        </w:rPr>
        <w:t xml:space="preserve">پايگاه بهداشت و تغذيه سالم </w:t>
      </w:r>
      <w:r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 مدرسه:</w:t>
      </w:r>
    </w:p>
    <w:p w14:paraId="113A4A21" w14:textId="4FAA091B" w:rsidR="006622D1" w:rsidRPr="00C66866" w:rsidRDefault="006622D1" w:rsidP="006622D1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ابعاد فضاي فيزيكي </w:t>
      </w:r>
      <w:r w:rsidR="00FE3E42">
        <w:rPr>
          <w:rFonts w:cs="B Nazanin" w:hint="cs"/>
          <w:b/>
          <w:bCs/>
          <w:color w:val="000000" w:themeColor="text1"/>
          <w:rtl/>
          <w:lang w:bidi="fa-IR"/>
        </w:rPr>
        <w:t xml:space="preserve">پايگاه بهداشت و تغذيه سالم </w:t>
      </w:r>
      <w:r w:rsidRPr="00C66866">
        <w:rPr>
          <w:rFonts w:cs="B Nazanin" w:hint="cs"/>
          <w:b/>
          <w:bCs/>
          <w:color w:val="000000" w:themeColor="text1"/>
          <w:rtl/>
          <w:lang w:bidi="fa-IR"/>
        </w:rPr>
        <w:t>:</w:t>
      </w:r>
    </w:p>
    <w:p w14:paraId="043A8346" w14:textId="41EAEBC2" w:rsidR="006622D1" w:rsidRDefault="00FE3E42" w:rsidP="006622D1">
      <w:pPr>
        <w:bidi/>
        <w:rPr>
          <w:rFonts w:ascii="Calibri" w:hAnsi="Calibri" w:cs="Calibri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پايگاه بهداشت و تغذيه سالم </w:t>
      </w:r>
      <w:r w:rsidR="006622D1"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 نوع اول</w:t>
      </w:r>
      <w:r w:rsidR="006622D1" w:rsidRPr="00C66866">
        <w:rPr>
          <w:rFonts w:ascii="Calibri" w:hAnsi="Calibri" w:cs="Calibri"/>
          <w:b/>
          <w:bCs/>
          <w:color w:val="000000" w:themeColor="text1"/>
          <w:rtl/>
          <w:lang w:bidi="fa-IR"/>
        </w:rPr>
        <w:t>⃝</w:t>
      </w:r>
      <w:r w:rsidR="006622D1"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                         نوع دوم </w:t>
      </w:r>
      <w:r w:rsidR="006622D1" w:rsidRPr="00C66866">
        <w:rPr>
          <w:rFonts w:ascii="Calibri" w:hAnsi="Calibri" w:cs="Calibri"/>
          <w:b/>
          <w:bCs/>
          <w:color w:val="000000" w:themeColor="text1"/>
          <w:rtl/>
          <w:lang w:bidi="fa-IR"/>
        </w:rPr>
        <w:t>⃝</w:t>
      </w:r>
    </w:p>
    <w:p w14:paraId="7F990C5C" w14:textId="480DD763" w:rsidR="00440EEB" w:rsidRPr="00440EEB" w:rsidRDefault="00440EEB" w:rsidP="00612135">
      <w:pPr>
        <w:bidi/>
        <w:rPr>
          <w:rFonts w:ascii="Calibri" w:hAnsi="Calibri" w:cs="B Zar"/>
          <w:color w:val="000000" w:themeColor="text1"/>
          <w:sz w:val="24"/>
          <w:szCs w:val="24"/>
          <w:rtl/>
          <w:lang w:bidi="fa-IR"/>
        </w:rPr>
      </w:pPr>
      <w:r w:rsidRPr="004356A5">
        <w:rPr>
          <w:rFonts w:cs="B Nazanin" w:hint="cs"/>
          <w:b/>
          <w:bCs/>
          <w:color w:val="000000" w:themeColor="text1"/>
          <w:rtl/>
          <w:lang w:bidi="fa-IR"/>
        </w:rPr>
        <w:t>نوع خدمات پايگاه:</w:t>
      </w:r>
    </w:p>
    <w:p w14:paraId="087F7AC6" w14:textId="3D87A78B" w:rsidR="00B43341" w:rsidRDefault="006622D1" w:rsidP="00B43341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نام و نام خانوادگي متصدي </w:t>
      </w:r>
      <w:r w:rsidR="00FE3E42">
        <w:rPr>
          <w:rFonts w:cs="B Nazanin" w:hint="cs"/>
          <w:b/>
          <w:bCs/>
          <w:color w:val="000000" w:themeColor="text1"/>
          <w:rtl/>
          <w:lang w:bidi="fa-IR"/>
        </w:rPr>
        <w:t xml:space="preserve">پايگاه بهداشت و تغذيه سالم </w:t>
      </w:r>
      <w:r w:rsidRPr="00C66866">
        <w:rPr>
          <w:rFonts w:cs="B Nazanin" w:hint="cs"/>
          <w:b/>
          <w:bCs/>
          <w:color w:val="000000" w:themeColor="text1"/>
          <w:rtl/>
          <w:lang w:bidi="fa-IR"/>
        </w:rPr>
        <w:t xml:space="preserve">:                          </w:t>
      </w:r>
      <w:r w:rsidR="00B43341">
        <w:rPr>
          <w:rFonts w:cs="B Nazanin" w:hint="cs"/>
          <w:b/>
          <w:bCs/>
          <w:color w:val="000000" w:themeColor="text1"/>
          <w:rtl/>
          <w:lang w:bidi="fa-IR"/>
        </w:rPr>
        <w:t xml:space="preserve">          </w:t>
      </w:r>
      <w:r w:rsidR="00440EEB">
        <w:rPr>
          <w:rFonts w:cs="B Nazanin" w:hint="cs"/>
          <w:b/>
          <w:bCs/>
          <w:color w:val="000000" w:themeColor="text1"/>
          <w:rtl/>
          <w:lang w:bidi="fa-IR"/>
        </w:rPr>
        <w:t xml:space="preserve">       كد پرسنلي :</w:t>
      </w:r>
    </w:p>
    <w:p w14:paraId="37E4775B" w14:textId="2E4F6DD1" w:rsidR="00B43341" w:rsidRDefault="00440EEB" w:rsidP="00547BA3">
      <w:pPr>
        <w:bidi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 پست :   </w:t>
      </w:r>
      <w:r w:rsidR="00547BA3">
        <w:rPr>
          <w:rFonts w:cs="B Nazanin" w:hint="cs"/>
          <w:b/>
          <w:bCs/>
          <w:color w:val="000000" w:themeColor="text1"/>
          <w:rtl/>
          <w:lang w:bidi="fa-IR"/>
        </w:rPr>
        <w:t xml:space="preserve">                                                                                         شماره و تاریخ کارت بهداشت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="00547BA3">
        <w:rPr>
          <w:rFonts w:cs="B Nazanin" w:hint="cs"/>
          <w:b/>
          <w:bCs/>
          <w:color w:val="000000" w:themeColor="text1"/>
          <w:rtl/>
          <w:lang w:bidi="fa-IR"/>
        </w:rPr>
        <w:t>: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        </w:t>
      </w:r>
      <w:r w:rsidR="00B43341">
        <w:rPr>
          <w:rFonts w:cs="B Nazanin" w:hint="cs"/>
          <w:b/>
          <w:bCs/>
          <w:color w:val="000000" w:themeColor="text1"/>
          <w:rtl/>
          <w:lang w:bidi="fa-IR"/>
        </w:rPr>
        <w:t xml:space="preserve">                      </w:t>
      </w: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</w:p>
    <w:p w14:paraId="02A3D9C2" w14:textId="10A0DEE8" w:rsidR="000050E8" w:rsidRDefault="00B43341" w:rsidP="00547BA3">
      <w:pPr>
        <w:bidi/>
        <w:rPr>
          <w:rFonts w:cs="B Nazanin"/>
          <w:b/>
          <w:bCs/>
          <w:color w:val="000000" w:themeColor="text1"/>
          <w:rtl/>
          <w:lang w:bidi="fa-IR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 xml:space="preserve">مدرك </w:t>
      </w:r>
      <w:r w:rsidR="00440EEB">
        <w:rPr>
          <w:rFonts w:cs="B Nazanin" w:hint="cs"/>
          <w:b/>
          <w:bCs/>
          <w:color w:val="000000" w:themeColor="text1"/>
          <w:rtl/>
          <w:lang w:bidi="fa-IR"/>
        </w:rPr>
        <w:t xml:space="preserve">تحصيلي:                                 </w:t>
      </w:r>
      <w:r w:rsidR="00547BA3">
        <w:rPr>
          <w:rFonts w:cs="B Nazanin" w:hint="cs"/>
          <w:b/>
          <w:bCs/>
          <w:color w:val="000000" w:themeColor="text1"/>
          <w:rtl/>
          <w:lang w:bidi="fa-IR"/>
        </w:rPr>
        <w:t xml:space="preserve">رشته تحصيلي:            </w:t>
      </w:r>
      <w:r w:rsidR="00440EEB">
        <w:rPr>
          <w:rFonts w:cs="B Nazanin" w:hint="cs"/>
          <w:b/>
          <w:bCs/>
          <w:color w:val="000000" w:themeColor="text1"/>
          <w:rtl/>
          <w:lang w:bidi="fa-IR"/>
        </w:rPr>
        <w:t xml:space="preserve">      </w:t>
      </w:r>
      <w:r w:rsidR="00973884">
        <w:rPr>
          <w:rFonts w:cs="B Nazanin"/>
          <w:b/>
          <w:bCs/>
          <w:color w:val="000000" w:themeColor="text1"/>
          <w:lang w:bidi="fa-IR"/>
        </w:rPr>
        <w:t xml:space="preserve">  </w:t>
      </w:r>
      <w:r w:rsidR="00973884">
        <w:rPr>
          <w:rFonts w:cs="B Nazanin" w:hint="cs"/>
          <w:b/>
          <w:bCs/>
          <w:color w:val="000000" w:themeColor="text1"/>
          <w:rtl/>
          <w:lang w:bidi="fa-IR"/>
        </w:rPr>
        <w:t xml:space="preserve">       </w:t>
      </w:r>
      <w:r w:rsidR="00973884">
        <w:rPr>
          <w:rFonts w:cs="B Nazanin"/>
          <w:b/>
          <w:bCs/>
          <w:color w:val="000000" w:themeColor="text1"/>
          <w:lang w:bidi="fa-IR"/>
        </w:rPr>
        <w:t xml:space="preserve">          </w:t>
      </w:r>
      <w:r w:rsidR="00547BA3">
        <w:rPr>
          <w:rFonts w:cs="B Nazanin"/>
          <w:b/>
          <w:bCs/>
          <w:color w:val="000000" w:themeColor="text1"/>
          <w:lang w:bidi="fa-IR"/>
        </w:rPr>
        <w:t xml:space="preserve">   </w:t>
      </w:r>
      <w:r w:rsidR="00973884">
        <w:rPr>
          <w:rFonts w:cs="B Nazanin"/>
          <w:b/>
          <w:bCs/>
          <w:color w:val="000000" w:themeColor="text1"/>
          <w:lang w:bidi="fa-IR"/>
        </w:rPr>
        <w:t xml:space="preserve">        </w:t>
      </w:r>
      <w:r w:rsidR="00973884">
        <w:rPr>
          <w:rFonts w:cs="B Nazanin" w:hint="cs"/>
          <w:b/>
          <w:bCs/>
          <w:color w:val="000000" w:themeColor="text1"/>
          <w:rtl/>
          <w:lang w:bidi="fa-IR"/>
        </w:rPr>
        <w:t>شماره همراه:</w:t>
      </w:r>
    </w:p>
    <w:p w14:paraId="050BED9E" w14:textId="77777777" w:rsidR="005B098D" w:rsidRDefault="005B098D" w:rsidP="005B098D">
      <w:pPr>
        <w:bidi/>
        <w:rPr>
          <w:rFonts w:cs="B Nazanin"/>
          <w:b/>
          <w:bCs/>
          <w:color w:val="000000" w:themeColor="text1"/>
          <w:rtl/>
          <w:lang w:bidi="fa-IR"/>
        </w:rPr>
      </w:pPr>
    </w:p>
    <w:p w14:paraId="368A1F6A" w14:textId="3E8A4C91" w:rsidR="006622D1" w:rsidRPr="00C66866" w:rsidRDefault="006622D1" w:rsidP="00440EEB">
      <w:pPr>
        <w:bidi/>
        <w:rPr>
          <w:rFonts w:cs="B Titr"/>
          <w:color w:val="000000" w:themeColor="text1"/>
          <w:rtl/>
          <w:lang w:bidi="fa-IR"/>
        </w:rPr>
      </w:pPr>
      <w:r w:rsidRPr="00C66866">
        <w:rPr>
          <w:rFonts w:cs="B Titr" w:hint="cs"/>
          <w:color w:val="000000" w:themeColor="text1"/>
          <w:rtl/>
          <w:lang w:bidi="fa-IR"/>
        </w:rPr>
        <w:t xml:space="preserve">                          مشخصات و امضاء بازديد كنندگان:                                تاريخ بازديد:</w:t>
      </w:r>
    </w:p>
    <w:tbl>
      <w:tblPr>
        <w:tblStyle w:val="TableGrid1"/>
        <w:bidiVisual/>
        <w:tblW w:w="9357" w:type="dxa"/>
        <w:tblInd w:w="-85" w:type="dxa"/>
        <w:tblLook w:val="04A0" w:firstRow="1" w:lastRow="0" w:firstColumn="1" w:lastColumn="0" w:noHBand="0" w:noVBand="1"/>
      </w:tblPr>
      <w:tblGrid>
        <w:gridCol w:w="709"/>
        <w:gridCol w:w="2829"/>
        <w:gridCol w:w="2410"/>
        <w:gridCol w:w="3409"/>
      </w:tblGrid>
      <w:tr w:rsidR="00C66866" w:rsidRPr="00C66866" w14:paraId="7D75D9D2" w14:textId="77777777" w:rsidTr="00515C03">
        <w:tc>
          <w:tcPr>
            <w:tcW w:w="709" w:type="dxa"/>
          </w:tcPr>
          <w:p w14:paraId="6BE3EA5D" w14:textId="77777777" w:rsidR="006622D1" w:rsidRPr="00C66866" w:rsidRDefault="006622D1" w:rsidP="006622D1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C66866">
              <w:rPr>
                <w:rFonts w:cs="B Titr" w:hint="cs"/>
                <w:color w:val="000000" w:themeColor="text1"/>
                <w:rtl/>
                <w:lang w:bidi="fa-IR"/>
              </w:rPr>
              <w:t>رديف</w:t>
            </w:r>
          </w:p>
        </w:tc>
        <w:tc>
          <w:tcPr>
            <w:tcW w:w="2829" w:type="dxa"/>
          </w:tcPr>
          <w:p w14:paraId="21A2EF38" w14:textId="77777777" w:rsidR="006622D1" w:rsidRPr="00C66866" w:rsidRDefault="006622D1" w:rsidP="006622D1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C66866">
              <w:rPr>
                <w:rFonts w:cs="B Titr" w:hint="cs"/>
                <w:color w:val="000000" w:themeColor="text1"/>
                <w:rtl/>
                <w:lang w:bidi="fa-IR"/>
              </w:rPr>
              <w:t>نام و نام خانوادگي</w:t>
            </w:r>
          </w:p>
        </w:tc>
        <w:tc>
          <w:tcPr>
            <w:tcW w:w="2410" w:type="dxa"/>
          </w:tcPr>
          <w:p w14:paraId="02BFED85" w14:textId="77777777" w:rsidR="006622D1" w:rsidRPr="00C66866" w:rsidRDefault="006622D1" w:rsidP="006622D1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C66866">
              <w:rPr>
                <w:rFonts w:cs="B Titr" w:hint="cs"/>
                <w:color w:val="000000" w:themeColor="text1"/>
                <w:rtl/>
                <w:lang w:bidi="fa-IR"/>
              </w:rPr>
              <w:t>سمت</w:t>
            </w:r>
          </w:p>
        </w:tc>
        <w:tc>
          <w:tcPr>
            <w:tcW w:w="3409" w:type="dxa"/>
          </w:tcPr>
          <w:p w14:paraId="1807C74F" w14:textId="77777777" w:rsidR="006622D1" w:rsidRPr="00C66866" w:rsidRDefault="006622D1" w:rsidP="006622D1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C66866">
              <w:rPr>
                <w:rFonts w:cs="B Titr" w:hint="cs"/>
                <w:color w:val="000000" w:themeColor="text1"/>
                <w:rtl/>
                <w:lang w:bidi="fa-IR"/>
              </w:rPr>
              <w:t>امضاء</w:t>
            </w:r>
          </w:p>
        </w:tc>
      </w:tr>
      <w:tr w:rsidR="00C66866" w:rsidRPr="00C66866" w14:paraId="4AC0DAA5" w14:textId="77777777" w:rsidTr="00515C03">
        <w:tc>
          <w:tcPr>
            <w:tcW w:w="709" w:type="dxa"/>
          </w:tcPr>
          <w:p w14:paraId="2D324001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2829" w:type="dxa"/>
          </w:tcPr>
          <w:p w14:paraId="7BCE43CC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  <w:p w14:paraId="330BD65B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2410" w:type="dxa"/>
          </w:tcPr>
          <w:p w14:paraId="682B349A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3409" w:type="dxa"/>
          </w:tcPr>
          <w:p w14:paraId="5C8DE617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C66866" w:rsidRPr="00C66866" w14:paraId="4067780E" w14:textId="77777777" w:rsidTr="00515C03">
        <w:tc>
          <w:tcPr>
            <w:tcW w:w="709" w:type="dxa"/>
          </w:tcPr>
          <w:p w14:paraId="6390C10F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2829" w:type="dxa"/>
          </w:tcPr>
          <w:p w14:paraId="434B437A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  <w:p w14:paraId="39686FCB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2410" w:type="dxa"/>
          </w:tcPr>
          <w:p w14:paraId="76959BBB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3409" w:type="dxa"/>
          </w:tcPr>
          <w:p w14:paraId="64843EBB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C66866" w:rsidRPr="00C66866" w14:paraId="7041FE44" w14:textId="77777777" w:rsidTr="00515C03">
        <w:tc>
          <w:tcPr>
            <w:tcW w:w="709" w:type="dxa"/>
          </w:tcPr>
          <w:p w14:paraId="5C758F0B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2829" w:type="dxa"/>
          </w:tcPr>
          <w:p w14:paraId="24FD90A9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  <w:p w14:paraId="2EA359F2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2410" w:type="dxa"/>
          </w:tcPr>
          <w:p w14:paraId="4BBE5561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3409" w:type="dxa"/>
          </w:tcPr>
          <w:p w14:paraId="5FDE5A7B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C66866" w:rsidRPr="00C66866" w14:paraId="377FC6ED" w14:textId="77777777" w:rsidTr="00515C03">
        <w:tc>
          <w:tcPr>
            <w:tcW w:w="709" w:type="dxa"/>
          </w:tcPr>
          <w:p w14:paraId="2EC471E3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2829" w:type="dxa"/>
          </w:tcPr>
          <w:p w14:paraId="4151DC9E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  <w:p w14:paraId="7C897A5A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2410" w:type="dxa"/>
          </w:tcPr>
          <w:p w14:paraId="4127D08C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3409" w:type="dxa"/>
          </w:tcPr>
          <w:p w14:paraId="2F785C75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C66866" w:rsidRPr="00C66866" w14:paraId="29A75F8D" w14:textId="77777777" w:rsidTr="00515C03">
        <w:tc>
          <w:tcPr>
            <w:tcW w:w="709" w:type="dxa"/>
          </w:tcPr>
          <w:p w14:paraId="3BFF4472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2829" w:type="dxa"/>
          </w:tcPr>
          <w:p w14:paraId="4AF194CB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  <w:p w14:paraId="30E5FF3F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2410" w:type="dxa"/>
          </w:tcPr>
          <w:p w14:paraId="027DE304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3409" w:type="dxa"/>
          </w:tcPr>
          <w:p w14:paraId="327ABCBD" w14:textId="77777777" w:rsidR="006622D1" w:rsidRPr="00C66866" w:rsidRDefault="006622D1" w:rsidP="006622D1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</w:tbl>
    <w:p w14:paraId="15097A3E" w14:textId="77777777" w:rsidR="006622D1" w:rsidRPr="00C66866" w:rsidRDefault="006622D1" w:rsidP="006622D1">
      <w:pPr>
        <w:bidi/>
        <w:rPr>
          <w:rFonts w:cs="B Titr"/>
          <w:color w:val="000000" w:themeColor="text1"/>
          <w:rtl/>
          <w:lang w:bidi="fa-IR"/>
        </w:rPr>
      </w:pPr>
    </w:p>
    <w:p w14:paraId="59E8F772" w14:textId="7DF73015" w:rsidR="006622D1" w:rsidRPr="00C66866" w:rsidRDefault="006622D1" w:rsidP="006622D1">
      <w:pPr>
        <w:bidi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0064B51D" w14:textId="77777777" w:rsidR="00CB7E0A" w:rsidRDefault="00CB7E0A" w:rsidP="00867F4B">
      <w:pPr>
        <w:bidi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</w:p>
    <w:p w14:paraId="1E517585" w14:textId="094D9549" w:rsidR="006622D1" w:rsidRPr="00CB7E0A" w:rsidRDefault="00867F4B" w:rsidP="00CB7E0A">
      <w:pPr>
        <w:bidi/>
        <w:jc w:val="center"/>
        <w:rPr>
          <w:rFonts w:ascii="Calibri" w:eastAsia="Calibri" w:hAnsi="Calibri" w:cs="B Titr"/>
          <w:b/>
          <w:bCs/>
          <w:color w:val="000000" w:themeColor="text1"/>
          <w:sz w:val="28"/>
          <w:szCs w:val="28"/>
          <w:rtl/>
        </w:rPr>
      </w:pPr>
      <w:r w:rsidRPr="00CB7E0A">
        <w:rPr>
          <w:rFonts w:ascii="Calibri" w:eastAsia="Calibri" w:hAnsi="Calibri" w:cs="B Titr" w:hint="cs"/>
          <w:b/>
          <w:bCs/>
          <w:color w:val="000000" w:themeColor="text1"/>
          <w:sz w:val="28"/>
          <w:szCs w:val="28"/>
          <w:rtl/>
        </w:rPr>
        <w:t>جدول گانت</w:t>
      </w:r>
    </w:p>
    <w:tbl>
      <w:tblPr>
        <w:tblStyle w:val="TableGrid"/>
        <w:tblpPr w:leftFromText="180" w:rightFromText="180" w:vertAnchor="page" w:horzAnchor="margin" w:tblpY="2430"/>
        <w:bidiVisual/>
        <w:tblW w:w="9632" w:type="dxa"/>
        <w:tblLook w:val="04A0" w:firstRow="1" w:lastRow="0" w:firstColumn="1" w:lastColumn="0" w:noHBand="0" w:noVBand="1"/>
      </w:tblPr>
      <w:tblGrid>
        <w:gridCol w:w="2411"/>
        <w:gridCol w:w="546"/>
        <w:gridCol w:w="621"/>
        <w:gridCol w:w="540"/>
        <w:gridCol w:w="540"/>
        <w:gridCol w:w="544"/>
        <w:gridCol w:w="544"/>
        <w:gridCol w:w="544"/>
        <w:gridCol w:w="549"/>
        <w:gridCol w:w="713"/>
        <w:gridCol w:w="807"/>
        <w:gridCol w:w="580"/>
        <w:gridCol w:w="693"/>
      </w:tblGrid>
      <w:tr w:rsidR="00DE486C" w:rsidRPr="00F8532B" w14:paraId="584CDD62" w14:textId="77777777" w:rsidTr="00B54AE0">
        <w:trPr>
          <w:trHeight w:val="149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EDEDED" w:themeFill="accent3" w:themeFillTint="33"/>
          </w:tcPr>
          <w:p w14:paraId="324879B0" w14:textId="545243B4" w:rsidR="00DE486C" w:rsidRPr="00F8532B" w:rsidRDefault="00DE486C" w:rsidP="00DE486C">
            <w:pPr>
              <w:jc w:val="center"/>
              <w:rPr>
                <w:rFonts w:cs="B Titr"/>
                <w:color w:val="000000" w:themeColor="text1"/>
                <w:sz w:val="24"/>
                <w:szCs w:val="24"/>
              </w:rPr>
            </w:pPr>
            <w:r w:rsidRPr="00F8532B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زمان</w:t>
            </w:r>
            <w:r w:rsidR="00B54AE0">
              <w:rPr>
                <w:rFonts w:cs="B Titr"/>
                <w:color w:val="000000" w:themeColor="text1"/>
                <w:sz w:val="24"/>
                <w:szCs w:val="24"/>
              </w:rPr>
              <w:t xml:space="preserve">   </w:t>
            </w:r>
          </w:p>
          <w:p w14:paraId="21712644" w14:textId="77777777" w:rsidR="00DE486C" w:rsidRPr="00F8532B" w:rsidRDefault="00DE486C" w:rsidP="00DE486C">
            <w:pPr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</w:p>
          <w:p w14:paraId="0CD5BCAC" w14:textId="3318FE7B" w:rsidR="00DE486C" w:rsidRPr="00F8532B" w:rsidRDefault="00DE486C" w:rsidP="00DE486C">
            <w:pPr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F8532B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فعاليت</w:t>
            </w:r>
            <w:r w:rsidR="00B54AE0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                          </w:t>
            </w:r>
          </w:p>
        </w:tc>
        <w:tc>
          <w:tcPr>
            <w:tcW w:w="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577EC28A" w14:textId="77777777" w:rsidR="00DE486C" w:rsidRDefault="00DE486C" w:rsidP="00DE486C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مرداد</w:t>
            </w:r>
          </w:p>
          <w:p w14:paraId="7EB3CE46" w14:textId="68DB21AE" w:rsidR="00DE486C" w:rsidRPr="00DE486C" w:rsidRDefault="00DE486C" w:rsidP="00DE486C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6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1E268C8A" w14:textId="77777777" w:rsidR="00DE486C" w:rsidRDefault="00DE486C" w:rsidP="00B829D8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شهریور</w:t>
            </w:r>
          </w:p>
          <w:p w14:paraId="216F594D" w14:textId="573C0C51" w:rsidR="00DE486C" w:rsidRPr="00DE486C" w:rsidRDefault="00DE486C" w:rsidP="00B829D8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1F9EB6B6" w14:textId="44B479F2" w:rsidR="00DE486C" w:rsidRPr="00DE486C" w:rsidRDefault="00DE486C" w:rsidP="00B829D8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مهر 140</w:t>
            </w:r>
            <w:r w:rsidR="00B829D8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08E7E375" w14:textId="77777777" w:rsidR="00DE486C" w:rsidRPr="00DE486C" w:rsidRDefault="00DE486C" w:rsidP="00DE486C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آبان</w:t>
            </w:r>
          </w:p>
          <w:p w14:paraId="25D8D7FD" w14:textId="06D04E0F" w:rsidR="00DE486C" w:rsidRPr="00DE486C" w:rsidRDefault="00DE486C" w:rsidP="00B829D8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140</w:t>
            </w:r>
            <w:r w:rsidR="00B829D8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6233EFC8" w14:textId="5C3CDC36" w:rsidR="00DE486C" w:rsidRPr="00DE486C" w:rsidRDefault="00DE486C" w:rsidP="00DE486C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آذر</w:t>
            </w:r>
          </w:p>
          <w:p w14:paraId="7D82B261" w14:textId="57DF7846" w:rsidR="00DE486C" w:rsidRPr="00DE486C" w:rsidRDefault="00DE486C" w:rsidP="00B829D8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140</w:t>
            </w:r>
            <w:r w:rsidR="00B829D8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1A023491" w14:textId="77777777" w:rsidR="00DE486C" w:rsidRPr="00DE486C" w:rsidRDefault="00DE486C" w:rsidP="00DE486C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دي</w:t>
            </w:r>
          </w:p>
          <w:p w14:paraId="61A765EE" w14:textId="352E9134" w:rsidR="00DE486C" w:rsidRPr="00DE486C" w:rsidRDefault="00DE486C" w:rsidP="00B829D8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140</w:t>
            </w:r>
            <w:r w:rsidR="00B829D8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6DFE51B2" w14:textId="77777777" w:rsidR="00DE486C" w:rsidRPr="00DE486C" w:rsidRDefault="00DE486C" w:rsidP="00DE486C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بهمن</w:t>
            </w:r>
          </w:p>
          <w:p w14:paraId="50910BA1" w14:textId="4F1E7E22" w:rsidR="00DE486C" w:rsidRPr="00DE486C" w:rsidRDefault="00DE486C" w:rsidP="00B829D8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140</w:t>
            </w:r>
            <w:r w:rsidR="00B829D8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5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677803F7" w14:textId="77777777" w:rsidR="00DE486C" w:rsidRPr="00DE486C" w:rsidRDefault="00DE486C" w:rsidP="00DE486C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اسفند</w:t>
            </w:r>
          </w:p>
          <w:p w14:paraId="023D0AD4" w14:textId="06CEB136" w:rsidR="00DE486C" w:rsidRPr="00DE486C" w:rsidRDefault="00DE486C" w:rsidP="00B829D8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140</w:t>
            </w:r>
            <w:r w:rsidR="00B829D8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7AD5104C" w14:textId="292294CF" w:rsidR="00DE486C" w:rsidRPr="00DE486C" w:rsidRDefault="00DE486C" w:rsidP="00B829D8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فروردين 140</w:t>
            </w:r>
            <w:r w:rsidR="00B829D8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8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14:paraId="5ADF3709" w14:textId="77777777" w:rsidR="00DE486C" w:rsidRPr="00DE486C" w:rsidRDefault="00DE486C" w:rsidP="00DE486C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ارديبهشت</w:t>
            </w:r>
          </w:p>
          <w:p w14:paraId="404F35C0" w14:textId="12BA17CF" w:rsidR="00DE486C" w:rsidRPr="00DE486C" w:rsidRDefault="00DE486C" w:rsidP="00B829D8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140</w:t>
            </w:r>
            <w:r w:rsidR="00B829D8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58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9CDECA7" w14:textId="77777777" w:rsidR="00DE486C" w:rsidRPr="00DE486C" w:rsidRDefault="00DE486C" w:rsidP="00DE486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E486C">
              <w:rPr>
                <w:rFonts w:cs="B Titr" w:hint="cs"/>
                <w:sz w:val="16"/>
                <w:szCs w:val="16"/>
                <w:rtl/>
              </w:rPr>
              <w:t>خرداد</w:t>
            </w:r>
          </w:p>
          <w:p w14:paraId="2BFC9DB5" w14:textId="000CA149" w:rsidR="00DE486C" w:rsidRPr="00DE486C" w:rsidRDefault="00DE486C" w:rsidP="00B829D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140</w:t>
            </w:r>
            <w:r w:rsidR="00B829D8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153AF6D5" w14:textId="77777777" w:rsidR="00DE486C" w:rsidRPr="00DE486C" w:rsidRDefault="00DE486C" w:rsidP="00DE486C">
            <w:pPr>
              <w:jc w:val="center"/>
              <w:rPr>
                <w:rFonts w:cs="B Titr"/>
                <w:sz w:val="16"/>
                <w:szCs w:val="16"/>
              </w:rPr>
            </w:pPr>
            <w:r w:rsidRPr="00DE486C">
              <w:rPr>
                <w:rFonts w:cs="B Titr" w:hint="cs"/>
                <w:sz w:val="16"/>
                <w:szCs w:val="16"/>
                <w:rtl/>
              </w:rPr>
              <w:t>تير</w:t>
            </w:r>
          </w:p>
          <w:p w14:paraId="121C0733" w14:textId="5291E342" w:rsidR="00DE486C" w:rsidRPr="00DE486C" w:rsidRDefault="00DE486C" w:rsidP="00B829D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E486C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140</w:t>
            </w:r>
            <w:r w:rsidR="00B829D8"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3</w:t>
            </w:r>
          </w:p>
        </w:tc>
      </w:tr>
      <w:tr w:rsidR="00DE486C" w:rsidRPr="00F8532B" w14:paraId="47EB9EBA" w14:textId="77777777" w:rsidTr="00B54AE0">
        <w:trPr>
          <w:trHeight w:val="1081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D5D8BD" w14:textId="3F3DBC0F" w:rsidR="00DE486C" w:rsidRPr="006E3672" w:rsidRDefault="00DE486C" w:rsidP="00867F4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E36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ارسال  دستورالعمل</w:t>
            </w:r>
            <w:r w:rsidR="00BF56A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به استان ها</w:t>
            </w:r>
          </w:p>
        </w:tc>
        <w:tc>
          <w:tcPr>
            <w:tcW w:w="546" w:type="dxa"/>
            <w:tcBorders>
              <w:top w:val="single" w:sz="18" w:space="0" w:color="auto"/>
              <w:left w:val="single" w:sz="18" w:space="0" w:color="auto"/>
            </w:tcBorders>
            <w:shd w:val="clear" w:color="auto" w:fill="0033CC"/>
            <w:vAlign w:val="center"/>
          </w:tcPr>
          <w:p w14:paraId="01E87FDD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18" w:space="0" w:color="auto"/>
            </w:tcBorders>
          </w:tcPr>
          <w:p w14:paraId="697507EE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357C8725" w14:textId="47C19B71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39D09CB8" w14:textId="26D43185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tcBorders>
              <w:top w:val="single" w:sz="18" w:space="0" w:color="auto"/>
            </w:tcBorders>
            <w:vAlign w:val="center"/>
          </w:tcPr>
          <w:p w14:paraId="2DEFF0D8" w14:textId="0AE2CC9F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tcBorders>
              <w:top w:val="single" w:sz="18" w:space="0" w:color="auto"/>
            </w:tcBorders>
            <w:vAlign w:val="center"/>
          </w:tcPr>
          <w:p w14:paraId="68F755F3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tcBorders>
              <w:top w:val="single" w:sz="18" w:space="0" w:color="auto"/>
            </w:tcBorders>
            <w:vAlign w:val="center"/>
          </w:tcPr>
          <w:p w14:paraId="73A9300E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top w:val="single" w:sz="18" w:space="0" w:color="auto"/>
            </w:tcBorders>
            <w:vAlign w:val="center"/>
          </w:tcPr>
          <w:p w14:paraId="3CA56EB0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3" w:type="dxa"/>
            <w:tcBorders>
              <w:top w:val="single" w:sz="18" w:space="0" w:color="auto"/>
            </w:tcBorders>
            <w:vAlign w:val="center"/>
          </w:tcPr>
          <w:p w14:paraId="31943B77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" w:type="dxa"/>
            <w:tcBorders>
              <w:top w:val="single" w:sz="18" w:space="0" w:color="auto"/>
            </w:tcBorders>
            <w:vAlign w:val="center"/>
          </w:tcPr>
          <w:p w14:paraId="1EBA22CB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5D58210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AEB821E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E486C" w:rsidRPr="00F8532B" w14:paraId="564FE5BE" w14:textId="77777777" w:rsidTr="00B54AE0">
        <w:trPr>
          <w:trHeight w:val="803"/>
        </w:trPr>
        <w:tc>
          <w:tcPr>
            <w:tcW w:w="24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3519A4" w14:textId="6EAA8E5B" w:rsidR="00DE486C" w:rsidRPr="006E3672" w:rsidRDefault="00BF56A3" w:rsidP="00DE486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برگزاري  جلسات</w:t>
            </w:r>
            <w:r w:rsidR="00DE486C" w:rsidRPr="006E36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DE486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کارگروه تخصصی</w:t>
            </w:r>
            <w:r w:rsidR="00DE486C" w:rsidRPr="006E36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6" w:type="dxa"/>
            <w:tcBorders>
              <w:left w:val="single" w:sz="18" w:space="0" w:color="auto"/>
            </w:tcBorders>
            <w:shd w:val="clear" w:color="auto" w:fill="0033CC"/>
            <w:vAlign w:val="center"/>
          </w:tcPr>
          <w:p w14:paraId="51257AC6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14:paraId="1BED882E" w14:textId="77777777" w:rsidR="00DE486C" w:rsidRPr="00F8532B" w:rsidRDefault="00DE486C" w:rsidP="00867F4B">
            <w:pPr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522CD7BA" w14:textId="49BE130C" w:rsidR="00DE486C" w:rsidRPr="00F8532B" w:rsidRDefault="00DE486C" w:rsidP="00867F4B">
            <w:pPr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44BDC448" w14:textId="05596964" w:rsidR="00DE486C" w:rsidRPr="00F8532B" w:rsidRDefault="00DE486C" w:rsidP="00867F4B">
            <w:pPr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vAlign w:val="center"/>
          </w:tcPr>
          <w:p w14:paraId="3257C10A" w14:textId="13191816" w:rsidR="00DE486C" w:rsidRPr="00F8532B" w:rsidRDefault="00DE486C" w:rsidP="00867F4B">
            <w:pPr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vAlign w:val="center"/>
          </w:tcPr>
          <w:p w14:paraId="6B956B01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vAlign w:val="center"/>
          </w:tcPr>
          <w:p w14:paraId="5E37056A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9" w:type="dxa"/>
            <w:vAlign w:val="center"/>
          </w:tcPr>
          <w:p w14:paraId="7FD79DAD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3" w:type="dxa"/>
            <w:vAlign w:val="center"/>
          </w:tcPr>
          <w:p w14:paraId="0DC904D0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" w:type="dxa"/>
            <w:vAlign w:val="center"/>
          </w:tcPr>
          <w:p w14:paraId="73CA68EA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14:paraId="3727D28B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DC4E9F4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E486C" w:rsidRPr="00F8532B" w14:paraId="242810C3" w14:textId="77777777" w:rsidTr="00B54AE0">
        <w:trPr>
          <w:trHeight w:val="575"/>
        </w:trPr>
        <w:tc>
          <w:tcPr>
            <w:tcW w:w="24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2D9B64" w14:textId="1B786A87" w:rsidR="00DE486C" w:rsidRPr="006E3672" w:rsidRDefault="00DE486C" w:rsidP="00867F4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ابلاغ دستورالعمل به ادارات آموزش و پرورش</w:t>
            </w:r>
          </w:p>
        </w:tc>
        <w:tc>
          <w:tcPr>
            <w:tcW w:w="546" w:type="dxa"/>
            <w:tcBorders>
              <w:left w:val="single" w:sz="18" w:space="0" w:color="auto"/>
            </w:tcBorders>
            <w:shd w:val="clear" w:color="auto" w:fill="0033CC"/>
            <w:vAlign w:val="center"/>
          </w:tcPr>
          <w:p w14:paraId="3AAF1E59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14:paraId="20365A3F" w14:textId="77777777" w:rsidR="00DE486C" w:rsidRPr="00F8532B" w:rsidRDefault="00DE486C" w:rsidP="00867F4B">
            <w:pPr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0C8FDA5B" w14:textId="028E17DE" w:rsidR="00DE486C" w:rsidRPr="00F8532B" w:rsidRDefault="00DE486C" w:rsidP="00867F4B">
            <w:pPr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42CDED65" w14:textId="1D5CCF77" w:rsidR="00DE486C" w:rsidRPr="00F8532B" w:rsidRDefault="00DE486C" w:rsidP="00867F4B">
            <w:pPr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vAlign w:val="center"/>
          </w:tcPr>
          <w:p w14:paraId="16D6D697" w14:textId="3F1FD227" w:rsidR="00DE486C" w:rsidRPr="00F8532B" w:rsidRDefault="00DE486C" w:rsidP="00867F4B">
            <w:pPr>
              <w:ind w:left="36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vAlign w:val="center"/>
          </w:tcPr>
          <w:p w14:paraId="4AF30B23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vAlign w:val="center"/>
          </w:tcPr>
          <w:p w14:paraId="68FF24F7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9" w:type="dxa"/>
            <w:vAlign w:val="center"/>
          </w:tcPr>
          <w:p w14:paraId="1F39FD1C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3" w:type="dxa"/>
            <w:vAlign w:val="center"/>
          </w:tcPr>
          <w:p w14:paraId="0EAFEBCC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" w:type="dxa"/>
            <w:vAlign w:val="center"/>
          </w:tcPr>
          <w:p w14:paraId="0DF5B5AC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14:paraId="264742AE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6D5D3B9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F75FC5" w:rsidRPr="00F8532B" w14:paraId="0319186F" w14:textId="77777777" w:rsidTr="00B54AE0">
        <w:trPr>
          <w:trHeight w:val="575"/>
        </w:trPr>
        <w:tc>
          <w:tcPr>
            <w:tcW w:w="24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17D74B" w14:textId="50ACB723" w:rsidR="00DE486C" w:rsidRPr="006E3672" w:rsidRDefault="00DE486C" w:rsidP="00867F4B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ابلاغ دستورالعمل به مدارس</w:t>
            </w:r>
          </w:p>
        </w:tc>
        <w:tc>
          <w:tcPr>
            <w:tcW w:w="546" w:type="dxa"/>
            <w:tcBorders>
              <w:left w:val="single" w:sz="18" w:space="0" w:color="auto"/>
            </w:tcBorders>
            <w:vAlign w:val="center"/>
          </w:tcPr>
          <w:p w14:paraId="1DAB128B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1" w:type="dxa"/>
            <w:shd w:val="clear" w:color="auto" w:fill="0033CC"/>
          </w:tcPr>
          <w:p w14:paraId="4CDBD39D" w14:textId="77777777" w:rsidR="00DE486C" w:rsidRPr="00F8532B" w:rsidRDefault="00DE486C" w:rsidP="00867F4B">
            <w:pPr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3CDBC45" w14:textId="6030D803" w:rsidR="00DE486C" w:rsidRPr="00F8532B" w:rsidRDefault="00DE486C" w:rsidP="00867F4B">
            <w:pPr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C783BC3" w14:textId="05B88B89" w:rsidR="00DE486C" w:rsidRPr="00F8532B" w:rsidRDefault="00DE486C" w:rsidP="00867F4B">
            <w:pPr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77D6FA2D" w14:textId="7119239D" w:rsidR="00DE486C" w:rsidRPr="00F8532B" w:rsidRDefault="00DE486C" w:rsidP="00867F4B">
            <w:pPr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0D4880AB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17CDE63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1E6C53A2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14:paraId="3CD13542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" w:type="dxa"/>
            <w:shd w:val="clear" w:color="auto" w:fill="FFFFFF" w:themeFill="background1"/>
            <w:vAlign w:val="center"/>
          </w:tcPr>
          <w:p w14:paraId="40F502C9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vAlign w:val="center"/>
          </w:tcPr>
          <w:p w14:paraId="1278C2BF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D3D82D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F75FC5" w:rsidRPr="00F8532B" w14:paraId="5E1EE22D" w14:textId="77777777" w:rsidTr="00B54AE0">
        <w:trPr>
          <w:trHeight w:val="575"/>
        </w:trPr>
        <w:tc>
          <w:tcPr>
            <w:tcW w:w="24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CB04E1" w14:textId="25292467" w:rsidR="00DE486C" w:rsidRPr="006E3672" w:rsidRDefault="00DE486C" w:rsidP="00867F4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ارسال درخواست مجوز مدارس به ادارات</w:t>
            </w:r>
          </w:p>
        </w:tc>
        <w:tc>
          <w:tcPr>
            <w:tcW w:w="546" w:type="dxa"/>
            <w:tcBorders>
              <w:left w:val="single" w:sz="18" w:space="0" w:color="auto"/>
            </w:tcBorders>
            <w:vAlign w:val="center"/>
          </w:tcPr>
          <w:p w14:paraId="2B87328A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1" w:type="dxa"/>
            <w:shd w:val="clear" w:color="auto" w:fill="0033CC"/>
          </w:tcPr>
          <w:p w14:paraId="7040F44F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164A7664" w14:textId="285216C9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2FA58D32" w14:textId="56BC7111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7DCD8C6" w14:textId="5B99A040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2E74ED96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56CB5C2C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529BE52A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14:paraId="41B36CA7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" w:type="dxa"/>
            <w:shd w:val="clear" w:color="auto" w:fill="FFFFFF" w:themeFill="background1"/>
            <w:vAlign w:val="center"/>
          </w:tcPr>
          <w:p w14:paraId="1B5C07D4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51C98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46BF1F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F75FC5" w:rsidRPr="00F8532B" w14:paraId="62450F36" w14:textId="77777777" w:rsidTr="00B54AE0">
        <w:trPr>
          <w:trHeight w:val="575"/>
        </w:trPr>
        <w:tc>
          <w:tcPr>
            <w:tcW w:w="24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D7B0FC" w14:textId="44506AB1" w:rsidR="00DE486C" w:rsidRPr="006E3672" w:rsidRDefault="00DE486C" w:rsidP="00867F4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بررسی درخواست ها توسط کارگروه تخصصی</w:t>
            </w:r>
            <w:r w:rsidRPr="006E36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6" w:type="dxa"/>
            <w:tcBorders>
              <w:left w:val="single" w:sz="18" w:space="0" w:color="auto"/>
            </w:tcBorders>
            <w:vAlign w:val="center"/>
          </w:tcPr>
          <w:p w14:paraId="2AADAF2E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1" w:type="dxa"/>
            <w:shd w:val="clear" w:color="auto" w:fill="0033CC"/>
          </w:tcPr>
          <w:p w14:paraId="43E0BB53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138F6C19" w14:textId="06E96BFF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47CCF09E" w14:textId="41AC8C4E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2B64334C" w14:textId="7D2677C0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E10A1FB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1F22FCF1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1C4E6C77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14:paraId="07A3CC94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" w:type="dxa"/>
            <w:shd w:val="clear" w:color="auto" w:fill="FFFFFF" w:themeFill="background1"/>
            <w:vAlign w:val="center"/>
          </w:tcPr>
          <w:p w14:paraId="31EBF7D9" w14:textId="77777777" w:rsidR="00DE486C" w:rsidRPr="00F8532B" w:rsidRDefault="00DE486C" w:rsidP="00867F4B">
            <w:pPr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00E82" w14:textId="77777777" w:rsidR="00DE486C" w:rsidRPr="00853B1C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89606C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F75FC5" w:rsidRPr="00F8532B" w14:paraId="6BD1456C" w14:textId="77777777" w:rsidTr="00B54AE0">
        <w:trPr>
          <w:trHeight w:val="575"/>
        </w:trPr>
        <w:tc>
          <w:tcPr>
            <w:tcW w:w="24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656DC0" w14:textId="620B9693" w:rsidR="00DE486C" w:rsidRPr="006E3672" w:rsidRDefault="00DE486C" w:rsidP="00867F4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مکاتبه آموزش و پرورش با معاونت بهداشتی</w:t>
            </w:r>
          </w:p>
        </w:tc>
        <w:tc>
          <w:tcPr>
            <w:tcW w:w="546" w:type="dxa"/>
            <w:tcBorders>
              <w:left w:val="single" w:sz="18" w:space="0" w:color="auto"/>
            </w:tcBorders>
            <w:vAlign w:val="center"/>
          </w:tcPr>
          <w:p w14:paraId="64301E23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1" w:type="dxa"/>
            <w:shd w:val="clear" w:color="auto" w:fill="0033CC"/>
          </w:tcPr>
          <w:p w14:paraId="70D3C1C2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3428AC92" w14:textId="1F7F4701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21972429" w14:textId="0032B3CF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6097307" w14:textId="1C37BE95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238EB6FA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50E49B8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002EFAD4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14:paraId="25594878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" w:type="dxa"/>
            <w:shd w:val="clear" w:color="auto" w:fill="FFFFFF" w:themeFill="background1"/>
            <w:vAlign w:val="center"/>
          </w:tcPr>
          <w:p w14:paraId="6D3DF8F0" w14:textId="77777777" w:rsidR="00DE486C" w:rsidRPr="00F8532B" w:rsidRDefault="00DE486C" w:rsidP="00867F4B">
            <w:pPr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3F323" w14:textId="77777777" w:rsidR="00DE486C" w:rsidRPr="00853B1C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1391E8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E486C" w:rsidRPr="00F8532B" w14:paraId="53CFAB60" w14:textId="77777777" w:rsidTr="00B54AE0">
        <w:trPr>
          <w:trHeight w:val="575"/>
        </w:trPr>
        <w:tc>
          <w:tcPr>
            <w:tcW w:w="24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5E7FC1" w14:textId="4024E111" w:rsidR="00DE486C" w:rsidRDefault="00DE486C" w:rsidP="00867F4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پاسخ معاونت بهداشتی به استعلام آموزش و پرورش</w:t>
            </w:r>
          </w:p>
        </w:tc>
        <w:tc>
          <w:tcPr>
            <w:tcW w:w="546" w:type="dxa"/>
            <w:tcBorders>
              <w:left w:val="single" w:sz="18" w:space="0" w:color="auto"/>
            </w:tcBorders>
            <w:vAlign w:val="center"/>
          </w:tcPr>
          <w:p w14:paraId="6B57E08F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1" w:type="dxa"/>
            <w:shd w:val="clear" w:color="auto" w:fill="0033CC"/>
          </w:tcPr>
          <w:p w14:paraId="254EB8CD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581444D9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1CA21166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1082445C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708529C7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FA0A583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10FA73ED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14:paraId="733DFCB3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" w:type="dxa"/>
            <w:shd w:val="clear" w:color="auto" w:fill="FFFFFF" w:themeFill="background1"/>
            <w:vAlign w:val="center"/>
          </w:tcPr>
          <w:p w14:paraId="2C14424F" w14:textId="77777777" w:rsidR="00DE486C" w:rsidRPr="00F8532B" w:rsidRDefault="00DE486C" w:rsidP="00867F4B">
            <w:pPr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09E1A" w14:textId="77777777" w:rsidR="00DE486C" w:rsidRPr="00853B1C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9FE1745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DE486C" w:rsidRPr="00F8532B" w14:paraId="25B1C4B7" w14:textId="77777777" w:rsidTr="00B54AE0">
        <w:trPr>
          <w:trHeight w:val="575"/>
        </w:trPr>
        <w:tc>
          <w:tcPr>
            <w:tcW w:w="24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393DE6" w14:textId="5ECB780E" w:rsidR="00DE486C" w:rsidRDefault="00DE486C" w:rsidP="00867F4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صدور مجوز توسط آموزش و پرورش</w:t>
            </w:r>
          </w:p>
        </w:tc>
        <w:tc>
          <w:tcPr>
            <w:tcW w:w="546" w:type="dxa"/>
            <w:tcBorders>
              <w:left w:val="single" w:sz="18" w:space="0" w:color="auto"/>
            </w:tcBorders>
            <w:vAlign w:val="center"/>
          </w:tcPr>
          <w:p w14:paraId="5C085DC5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1" w:type="dxa"/>
            <w:shd w:val="clear" w:color="auto" w:fill="0033CC"/>
          </w:tcPr>
          <w:p w14:paraId="480237C4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182234F2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7355DA1D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F9D7F33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18259A53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759E30F9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50C9C3F5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14:paraId="676F5F73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" w:type="dxa"/>
            <w:shd w:val="clear" w:color="auto" w:fill="FFFFFF" w:themeFill="background1"/>
            <w:vAlign w:val="center"/>
          </w:tcPr>
          <w:p w14:paraId="36ADA9A0" w14:textId="77777777" w:rsidR="00DE486C" w:rsidRPr="00F8532B" w:rsidRDefault="00DE486C" w:rsidP="00867F4B">
            <w:pPr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139B7" w14:textId="77777777" w:rsidR="00DE486C" w:rsidRPr="00853B1C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1FEC1C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931D4" w:rsidRPr="00F8532B" w14:paraId="7EA2B3F1" w14:textId="77777777" w:rsidTr="00B54AE0">
        <w:trPr>
          <w:trHeight w:val="575"/>
        </w:trPr>
        <w:tc>
          <w:tcPr>
            <w:tcW w:w="24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5671CF" w14:textId="593EA561" w:rsidR="00A931D4" w:rsidRDefault="00A931D4" w:rsidP="00867F4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67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ارزشيابي از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پایگاه ها</w:t>
            </w:r>
          </w:p>
        </w:tc>
        <w:tc>
          <w:tcPr>
            <w:tcW w:w="546" w:type="dxa"/>
            <w:tcBorders>
              <w:left w:val="single" w:sz="18" w:space="0" w:color="auto"/>
            </w:tcBorders>
            <w:vAlign w:val="center"/>
          </w:tcPr>
          <w:p w14:paraId="7158E3CB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1" w:type="dxa"/>
            <w:shd w:val="clear" w:color="auto" w:fill="0033CC"/>
          </w:tcPr>
          <w:p w14:paraId="7A27DB87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  <w:shd w:val="clear" w:color="auto" w:fill="0033CC"/>
          </w:tcPr>
          <w:p w14:paraId="661DC2C0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  <w:shd w:val="clear" w:color="auto" w:fill="0033CC"/>
          </w:tcPr>
          <w:p w14:paraId="1EC53192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0033CC"/>
            <w:vAlign w:val="center"/>
          </w:tcPr>
          <w:p w14:paraId="0E0B5E25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0033CC"/>
            <w:vAlign w:val="center"/>
          </w:tcPr>
          <w:p w14:paraId="65277C71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0033CC"/>
            <w:vAlign w:val="center"/>
          </w:tcPr>
          <w:p w14:paraId="36DDF46F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9" w:type="dxa"/>
            <w:shd w:val="clear" w:color="auto" w:fill="0033CC"/>
            <w:vAlign w:val="center"/>
          </w:tcPr>
          <w:p w14:paraId="7BF72A0D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3" w:type="dxa"/>
            <w:shd w:val="clear" w:color="auto" w:fill="0033CC"/>
            <w:vAlign w:val="center"/>
          </w:tcPr>
          <w:p w14:paraId="54152BDC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" w:type="dxa"/>
            <w:shd w:val="clear" w:color="auto" w:fill="0033CC"/>
            <w:vAlign w:val="center"/>
          </w:tcPr>
          <w:p w14:paraId="4B406991" w14:textId="77777777" w:rsidR="00A931D4" w:rsidRPr="00F8532B" w:rsidRDefault="00A931D4" w:rsidP="00867F4B">
            <w:pPr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EC6EE" w14:textId="77777777" w:rsidR="00A931D4" w:rsidRPr="00853B1C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C2577B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931D4" w:rsidRPr="00F8532B" w14:paraId="72FD5993" w14:textId="77777777" w:rsidTr="00B54AE0">
        <w:trPr>
          <w:trHeight w:val="575"/>
        </w:trPr>
        <w:tc>
          <w:tcPr>
            <w:tcW w:w="24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0ADFBF" w14:textId="4F74394C" w:rsidR="00A931D4" w:rsidRDefault="00A931D4" w:rsidP="00867F4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برگزاری جلسات آسیب شناسی با حضور کارگروه تخصصی</w:t>
            </w:r>
          </w:p>
        </w:tc>
        <w:tc>
          <w:tcPr>
            <w:tcW w:w="546" w:type="dxa"/>
            <w:tcBorders>
              <w:left w:val="single" w:sz="18" w:space="0" w:color="auto"/>
            </w:tcBorders>
            <w:vAlign w:val="center"/>
          </w:tcPr>
          <w:p w14:paraId="5236624D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14:paraId="0B65FB7E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626DCA3E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14:paraId="28F49294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vAlign w:val="center"/>
          </w:tcPr>
          <w:p w14:paraId="49A7FA60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vAlign w:val="center"/>
          </w:tcPr>
          <w:p w14:paraId="4C3D2112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vAlign w:val="center"/>
          </w:tcPr>
          <w:p w14:paraId="602A9477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9" w:type="dxa"/>
            <w:vAlign w:val="center"/>
          </w:tcPr>
          <w:p w14:paraId="5C8E8CC5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14:paraId="63BB3EDA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" w:type="dxa"/>
            <w:shd w:val="clear" w:color="auto" w:fill="FFFFFF" w:themeFill="background1"/>
            <w:vAlign w:val="center"/>
          </w:tcPr>
          <w:p w14:paraId="21671082" w14:textId="77777777" w:rsidR="00A931D4" w:rsidRPr="00F8532B" w:rsidRDefault="00A931D4" w:rsidP="00867F4B">
            <w:pPr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  <w:shd w:val="clear" w:color="auto" w:fill="0033CC"/>
            <w:vAlign w:val="center"/>
          </w:tcPr>
          <w:p w14:paraId="09F10081" w14:textId="77777777" w:rsidR="00A931D4" w:rsidRPr="00853B1C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AD0DF5" w14:textId="77777777" w:rsidR="00A931D4" w:rsidRPr="00F8532B" w:rsidRDefault="00A931D4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B54AE0" w:rsidRPr="00F8532B" w14:paraId="250DA913" w14:textId="77777777" w:rsidTr="00B54AE0">
        <w:trPr>
          <w:trHeight w:val="575"/>
        </w:trPr>
        <w:tc>
          <w:tcPr>
            <w:tcW w:w="24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613FC3" w14:textId="387CE761" w:rsidR="00DE486C" w:rsidRPr="006E3672" w:rsidRDefault="00A931D4" w:rsidP="00DE486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ارسال گزارش به دفتر سلامت و تندرستی</w:t>
            </w:r>
          </w:p>
        </w:tc>
        <w:tc>
          <w:tcPr>
            <w:tcW w:w="5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BD7FBAC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21" w:type="dxa"/>
            <w:tcBorders>
              <w:bottom w:val="single" w:sz="18" w:space="0" w:color="auto"/>
            </w:tcBorders>
          </w:tcPr>
          <w:p w14:paraId="22485E7B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14:paraId="6A4558F9" w14:textId="06BD2BDD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14:paraId="10E92BAA" w14:textId="17712280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tcBorders>
              <w:bottom w:val="single" w:sz="18" w:space="0" w:color="auto"/>
            </w:tcBorders>
            <w:vAlign w:val="center"/>
          </w:tcPr>
          <w:p w14:paraId="1B98FFE5" w14:textId="3E52FE0E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tcBorders>
              <w:bottom w:val="single" w:sz="18" w:space="0" w:color="auto"/>
            </w:tcBorders>
            <w:vAlign w:val="center"/>
          </w:tcPr>
          <w:p w14:paraId="579DC7F6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4" w:type="dxa"/>
            <w:tcBorders>
              <w:bottom w:val="single" w:sz="18" w:space="0" w:color="auto"/>
            </w:tcBorders>
            <w:vAlign w:val="center"/>
          </w:tcPr>
          <w:p w14:paraId="5B0D050D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49" w:type="dxa"/>
            <w:tcBorders>
              <w:bottom w:val="single" w:sz="18" w:space="0" w:color="auto"/>
            </w:tcBorders>
            <w:vAlign w:val="center"/>
          </w:tcPr>
          <w:p w14:paraId="1D87B804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13" w:type="dxa"/>
            <w:tcBorders>
              <w:bottom w:val="single" w:sz="18" w:space="0" w:color="auto"/>
            </w:tcBorders>
            <w:vAlign w:val="center"/>
          </w:tcPr>
          <w:p w14:paraId="7AAB2154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07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22A9658" w14:textId="77777777" w:rsidR="00DE486C" w:rsidRPr="00F8532B" w:rsidRDefault="00DE486C" w:rsidP="00867F4B">
            <w:pPr>
              <w:ind w:left="27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66725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33CC"/>
            <w:vAlign w:val="center"/>
          </w:tcPr>
          <w:p w14:paraId="6A3F9A41" w14:textId="77777777" w:rsidR="00DE486C" w:rsidRPr="00F8532B" w:rsidRDefault="00DE486C" w:rsidP="00867F4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3A0EDF5C" w14:textId="77777777" w:rsidR="00867F4B" w:rsidRPr="00C66866" w:rsidRDefault="00867F4B" w:rsidP="00867F4B">
      <w:pPr>
        <w:bidi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  <w:lang w:bidi="fa-IR"/>
        </w:rPr>
        <w:sectPr w:rsidR="00867F4B" w:rsidRPr="00C66866" w:rsidSect="00F80D90">
          <w:footerReference w:type="even" r:id="rId13"/>
          <w:footerReference w:type="default" r:id="rId14"/>
          <w:pgSz w:w="11906" w:h="16838"/>
          <w:pgMar w:top="720" w:right="1411" w:bottom="720" w:left="1440" w:header="706" w:footer="706" w:gutter="0"/>
          <w:pgBorders w:offsetFrom="page">
            <w:top w:val="threeDEmboss" w:sz="24" w:space="24" w:color="9CC2E5" w:themeColor="accent1" w:themeTint="99"/>
            <w:left w:val="threeDEmboss" w:sz="24" w:space="24" w:color="9CC2E5" w:themeColor="accent1" w:themeTint="99"/>
            <w:bottom w:val="threeDEngrave" w:sz="24" w:space="24" w:color="9CC2E5" w:themeColor="accent1" w:themeTint="99"/>
            <w:right w:val="threeDEngrave" w:sz="24" w:space="24" w:color="9CC2E5" w:themeColor="accent1" w:themeTint="99"/>
          </w:pgBorders>
          <w:pgNumType w:start="0"/>
          <w:cols w:space="708"/>
          <w:titlePg/>
          <w:bidi/>
          <w:rtlGutter/>
          <w:docGrid w:linePitch="360"/>
        </w:sectPr>
      </w:pPr>
    </w:p>
    <w:p w14:paraId="57B57D12" w14:textId="73C45AFC" w:rsidR="00F80D90" w:rsidRPr="00C66866" w:rsidRDefault="00210C43" w:rsidP="00210C43">
      <w:pPr>
        <w:bidi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  <w:r w:rsidRPr="00C66866">
        <w:rPr>
          <w:noProof/>
          <w:color w:val="000000" w:themeColor="text1"/>
        </w:rPr>
        <w:lastRenderedPageBreak/>
        <w:drawing>
          <wp:anchor distT="0" distB="0" distL="114300" distR="114300" simplePos="0" relativeHeight="251669504" behindDoc="1" locked="0" layoutInCell="1" allowOverlap="1" wp14:anchorId="59193972" wp14:editId="543AAE06">
            <wp:simplePos x="0" y="0"/>
            <wp:positionH relativeFrom="column">
              <wp:posOffset>2990850</wp:posOffset>
            </wp:positionH>
            <wp:positionV relativeFrom="page">
              <wp:posOffset>628015</wp:posOffset>
            </wp:positionV>
            <wp:extent cx="2219325" cy="971550"/>
            <wp:effectExtent l="0" t="0" r="9525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66866">
        <w:rPr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38EAE4FF" wp14:editId="483A7411">
            <wp:simplePos x="0" y="0"/>
            <wp:positionH relativeFrom="column">
              <wp:posOffset>6819900</wp:posOffset>
            </wp:positionH>
            <wp:positionV relativeFrom="paragraph">
              <wp:posOffset>8890</wp:posOffset>
            </wp:positionV>
            <wp:extent cx="1506855" cy="155257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6866">
        <w:rPr>
          <w:noProof/>
          <w:color w:val="000000" w:themeColor="text1"/>
        </w:rPr>
        <w:t xml:space="preserve"> </w:t>
      </w:r>
    </w:p>
    <w:tbl>
      <w:tblPr>
        <w:tblStyle w:val="TableGrid"/>
        <w:tblpPr w:leftFromText="180" w:rightFromText="180" w:vertAnchor="text" w:horzAnchor="page" w:tblpX="1906" w:tblpY="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</w:tblGrid>
      <w:tr w:rsidR="00C66866" w:rsidRPr="00C66866" w14:paraId="573A3CF9" w14:textId="77777777" w:rsidTr="00767EAA">
        <w:trPr>
          <w:trHeight w:val="262"/>
        </w:trPr>
        <w:tc>
          <w:tcPr>
            <w:tcW w:w="2695" w:type="dxa"/>
          </w:tcPr>
          <w:p w14:paraId="23503627" w14:textId="6D458682" w:rsidR="00767EAA" w:rsidRPr="00C66866" w:rsidRDefault="00767EAA" w:rsidP="00767EAA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C6686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شماره: ........................</w:t>
            </w:r>
          </w:p>
        </w:tc>
      </w:tr>
      <w:tr w:rsidR="00C66866" w:rsidRPr="00C66866" w14:paraId="314FC838" w14:textId="77777777" w:rsidTr="00767EAA">
        <w:trPr>
          <w:trHeight w:val="247"/>
        </w:trPr>
        <w:tc>
          <w:tcPr>
            <w:tcW w:w="2695" w:type="dxa"/>
          </w:tcPr>
          <w:p w14:paraId="70420F3F" w14:textId="54506662" w:rsidR="00767EAA" w:rsidRPr="00C66866" w:rsidRDefault="00767EAA" w:rsidP="00767EAA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C6686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تاریخ: ........................</w:t>
            </w:r>
          </w:p>
        </w:tc>
      </w:tr>
    </w:tbl>
    <w:p w14:paraId="036A7857" w14:textId="78EA8433" w:rsidR="00210C43" w:rsidRPr="004960D2" w:rsidRDefault="00342901" w:rsidP="00E6526A">
      <w:pPr>
        <w:bidi/>
        <w:jc w:val="center"/>
        <w:rPr>
          <w:rFonts w:ascii="IranNastaliq" w:hAnsi="IranNastaliq" w:cs="IranNastaliq"/>
          <w:color w:val="000000" w:themeColor="text1"/>
          <w:sz w:val="60"/>
          <w:szCs w:val="60"/>
          <w:rtl/>
          <w:lang w:bidi="fa-IR"/>
        </w:rPr>
      </w:pPr>
      <w:r w:rsidRPr="00C66866">
        <w:rPr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 wp14:anchorId="4909044A" wp14:editId="57DE8F10">
            <wp:simplePos x="0" y="0"/>
            <wp:positionH relativeFrom="margin">
              <wp:align>left</wp:align>
            </wp:positionH>
            <wp:positionV relativeFrom="paragraph">
              <wp:posOffset>644070</wp:posOffset>
            </wp:positionV>
            <wp:extent cx="1406587" cy="1362075"/>
            <wp:effectExtent l="0" t="0" r="317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87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60D2">
        <w:rPr>
          <w:noProof/>
          <w:color w:val="000000" w:themeColor="text1"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C36012" wp14:editId="66AAE154">
                <wp:simplePos x="0" y="0"/>
                <wp:positionH relativeFrom="column">
                  <wp:posOffset>3157220</wp:posOffset>
                </wp:positionH>
                <wp:positionV relativeFrom="paragraph">
                  <wp:posOffset>1356360</wp:posOffset>
                </wp:positionV>
                <wp:extent cx="1435100" cy="499081"/>
                <wp:effectExtent l="38100" t="171450" r="50800" b="1682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19820">
                          <a:off x="0" y="0"/>
                          <a:ext cx="1435100" cy="499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B4EF9" w14:textId="1E5F80E4" w:rsidR="00556A84" w:rsidRPr="00767EAA" w:rsidRDefault="00556A84" w:rsidP="00767EAA">
                            <w:pPr>
                              <w:shd w:val="clear" w:color="auto" w:fill="FF0000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767EA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نوع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36012" id="_x0000_s1027" type="#_x0000_t202" style="position:absolute;left:0;text-align:left;margin-left:248.6pt;margin-top:106.8pt;width:113pt;height:39.3pt;rotation:-852165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" stroked="f">
                <v:textbox>
                  <w:txbxContent>
                    <w:p w14:paraId="33DB4EF9" w14:textId="1E5F80E4" w:rsidR="00556A84" w:rsidRPr="00767EAA" w:rsidRDefault="00556A84" w:rsidP="00767EAA">
                      <w:pPr>
                        <w:shd w:val="clear" w:color="auto" w:fill="FF0000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767EA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نوع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fa-IR"/>
                        </w:rPr>
                        <w:t>اول</w:t>
                      </w:r>
                    </w:p>
                  </w:txbxContent>
                </v:textbox>
              </v:shape>
            </w:pict>
          </mc:Fallback>
        </mc:AlternateContent>
      </w:r>
      <w:r w:rsidR="00210C43" w:rsidRPr="004960D2">
        <w:rPr>
          <w:rFonts w:ascii="IranNastaliq" w:hAnsi="IranNastaliq" w:cs="IranNastaliq" w:hint="cs"/>
          <w:color w:val="000000" w:themeColor="text1"/>
          <w:sz w:val="60"/>
          <w:szCs w:val="60"/>
          <w:rtl/>
          <w:lang w:bidi="fa-IR"/>
        </w:rPr>
        <w:t xml:space="preserve">                                                                                                                  </w:t>
      </w:r>
      <w:r w:rsidR="00210C43" w:rsidRPr="004960D2">
        <w:rPr>
          <w:rFonts w:ascii="IranNastaliq" w:hAnsi="IranNastaliq" w:cs="IranNastaliq" w:hint="cs"/>
          <w:color w:val="000000" w:themeColor="text1"/>
          <w:sz w:val="108"/>
          <w:szCs w:val="108"/>
          <w:rtl/>
          <w:lang w:bidi="fa-IR"/>
        </w:rPr>
        <w:t xml:space="preserve">   </w:t>
      </w:r>
      <w:r w:rsidR="00767EAA" w:rsidRPr="004960D2">
        <w:rPr>
          <w:rFonts w:ascii="IranNastaliq" w:hAnsi="IranNastaliq" w:cs="IranNastaliq"/>
          <w:color w:val="000000" w:themeColor="text1"/>
          <w:sz w:val="108"/>
          <w:szCs w:val="108"/>
          <w:rtl/>
          <w:lang w:bidi="fa-IR"/>
        </w:rPr>
        <w:t xml:space="preserve">پایگاه </w:t>
      </w:r>
      <w:r w:rsidR="00FE7F0F" w:rsidRPr="004960D2">
        <w:rPr>
          <w:rFonts w:ascii="IranNastaliq" w:hAnsi="IranNastaliq" w:cs="IranNastaliq" w:hint="cs"/>
          <w:color w:val="000000" w:themeColor="text1"/>
          <w:sz w:val="108"/>
          <w:szCs w:val="108"/>
          <w:rtl/>
          <w:lang w:bidi="fa-IR"/>
        </w:rPr>
        <w:t>بهداشت</w:t>
      </w:r>
      <w:r w:rsidR="006D6A01" w:rsidRPr="004960D2">
        <w:rPr>
          <w:rFonts w:ascii="IranNastaliq" w:hAnsi="IranNastaliq" w:cs="IranNastaliq" w:hint="cs"/>
          <w:color w:val="000000" w:themeColor="text1"/>
          <w:sz w:val="108"/>
          <w:szCs w:val="108"/>
          <w:rtl/>
          <w:lang w:bidi="fa-IR"/>
        </w:rPr>
        <w:t xml:space="preserve"> </w:t>
      </w:r>
      <w:r w:rsidR="00FE7F0F" w:rsidRPr="004960D2">
        <w:rPr>
          <w:rFonts w:ascii="IranNastaliq" w:hAnsi="IranNastaliq" w:cs="IranNastaliq" w:hint="cs"/>
          <w:color w:val="000000" w:themeColor="text1"/>
          <w:sz w:val="108"/>
          <w:szCs w:val="108"/>
          <w:rtl/>
          <w:lang w:bidi="fa-IR"/>
        </w:rPr>
        <w:t xml:space="preserve"> و </w:t>
      </w:r>
      <w:r w:rsidR="00767EAA" w:rsidRPr="004960D2">
        <w:rPr>
          <w:rFonts w:ascii="IranNastaliq" w:hAnsi="IranNastaliq" w:cs="IranNastaliq"/>
          <w:color w:val="000000" w:themeColor="text1"/>
          <w:sz w:val="108"/>
          <w:szCs w:val="108"/>
          <w:rtl/>
          <w:lang w:bidi="fa-IR"/>
        </w:rPr>
        <w:t>تغذیه سالم</w:t>
      </w:r>
    </w:p>
    <w:p w14:paraId="1599A476" w14:textId="1E3C92B0" w:rsidR="00210C43" w:rsidRPr="00C66866" w:rsidRDefault="00210C43" w:rsidP="003D6E54">
      <w:pPr>
        <w:bidi/>
        <w:spacing w:line="276" w:lineRule="auto"/>
        <w:ind w:left="908"/>
        <w:jc w:val="both"/>
        <w:rPr>
          <w:rFonts w:cs="B Nazanin"/>
          <w:b/>
          <w:bCs/>
          <w:color w:val="000000" w:themeColor="text1"/>
          <w:sz w:val="36"/>
          <w:szCs w:val="36"/>
          <w:rtl/>
          <w:lang w:bidi="fa-IR"/>
        </w:rPr>
      </w:pPr>
    </w:p>
    <w:p w14:paraId="028C7593" w14:textId="2AE6ED85" w:rsidR="003D6E54" w:rsidRPr="00C66866" w:rsidRDefault="003018D0" w:rsidP="009B703C">
      <w:pPr>
        <w:bidi/>
        <w:spacing w:line="276" w:lineRule="auto"/>
        <w:ind w:left="908"/>
        <w:jc w:val="both"/>
        <w:rPr>
          <w:rFonts w:cs="B Nazanin"/>
          <w:b/>
          <w:bCs/>
          <w:color w:val="000000" w:themeColor="text1"/>
          <w:sz w:val="36"/>
          <w:szCs w:val="36"/>
          <w:rtl/>
          <w:lang w:bidi="fa-IR"/>
        </w:rPr>
      </w:pPr>
      <w:r w:rsidRPr="00C66866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lastRenderedPageBreak/>
        <w:t>به استناد نامه</w:t>
      </w:r>
      <w:r w:rsidRPr="00C66866">
        <w:rPr>
          <w:rFonts w:cs="B Nazanin"/>
          <w:b/>
          <w:bCs/>
          <w:color w:val="000000" w:themeColor="text1"/>
          <w:sz w:val="36"/>
          <w:szCs w:val="36"/>
          <w:lang w:bidi="fa-IR"/>
        </w:rPr>
        <w:t xml:space="preserve"> </w:t>
      </w:r>
      <w:r w:rsidR="006F2CCB" w:rsidRPr="00C66866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شماره........................ مورخ....................... وزارت آموزش و پرورش و بنا به درخواست </w:t>
      </w:r>
      <w:r w:rsidR="009B703C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آموزشگاه</w:t>
      </w:r>
      <w:r w:rsidR="006F2CCB" w:rsidRPr="00C66866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.......................... از منطقه / ناحیه / شهرستان ..........................</w:t>
      </w:r>
      <w:r w:rsidR="003D6E54" w:rsidRPr="00C66866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استان ..........................  با </w:t>
      </w:r>
      <w:r w:rsidRPr="00C66866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فعاليت</w:t>
      </w:r>
      <w:r w:rsidR="006D6A01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="003D6E54" w:rsidRPr="00C66866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پایگاه </w:t>
      </w:r>
      <w:r w:rsidR="006D6A01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بهداشت و </w:t>
      </w:r>
      <w:r w:rsidR="003D6E54" w:rsidRPr="00C66866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تغذیه سالم آن آموزشگاه</w:t>
      </w:r>
      <w:r w:rsidR="00E6526A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="003D6E54" w:rsidRPr="00C66866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="00E6526A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و ارائه خدمات </w:t>
      </w:r>
      <w:r w:rsidR="006D6A01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بهداشتي </w:t>
      </w:r>
      <w:r w:rsidR="003D6E54" w:rsidRPr="00C66866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به مدت یکسال موافقت می گردد</w:t>
      </w:r>
      <w:r w:rsidR="00E6526A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.</w:t>
      </w:r>
    </w:p>
    <w:p w14:paraId="3F659782" w14:textId="4380A13F" w:rsidR="003D6E54" w:rsidRPr="00C66866" w:rsidRDefault="003D6E54" w:rsidP="003D6E54">
      <w:pPr>
        <w:rPr>
          <w:color w:val="000000" w:themeColor="text1"/>
          <w:rtl/>
          <w:lang w:bidi="fa-IR"/>
        </w:rPr>
      </w:pPr>
    </w:p>
    <w:p w14:paraId="06296F33" w14:textId="1A77EDE8" w:rsidR="003D6E54" w:rsidRPr="00C66866" w:rsidRDefault="003D6E54" w:rsidP="004960D2">
      <w:pPr>
        <w:bidi/>
        <w:spacing w:line="240" w:lineRule="auto"/>
        <w:ind w:left="908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C6686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مهر و امضاء                                                          </w:t>
      </w:r>
      <w:r w:rsidR="004960D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</w:t>
      </w:r>
      <w:r w:rsidRPr="00C6686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</w:t>
      </w:r>
      <w:r w:rsidR="004960D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مهر و امضا</w:t>
      </w:r>
      <w:r w:rsidRPr="00C6686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                               </w:t>
      </w:r>
      <w:r w:rsidR="004960D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Pr="00C6686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مهر و امضاء</w:t>
      </w:r>
    </w:p>
    <w:p w14:paraId="51E12784" w14:textId="16B63405" w:rsidR="003D6E54" w:rsidRPr="00C66866" w:rsidRDefault="004960D2" w:rsidP="004960D2">
      <w:pPr>
        <w:bidi/>
        <w:spacing w:line="240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sectPr w:rsidR="003D6E54" w:rsidRPr="00C66866" w:rsidSect="00D45519">
          <w:pgSz w:w="16838" w:h="11906" w:orient="landscape" w:code="9"/>
          <w:pgMar w:top="1411" w:right="720" w:bottom="1440" w:left="1987" w:header="706" w:footer="706" w:gutter="0"/>
          <w:pgBorders w:offsetFrom="page">
            <w:top w:val="weavingBraid" w:sz="24" w:space="24" w:color="538135" w:themeColor="accent6" w:themeShade="BF"/>
            <w:left w:val="weavingBraid" w:sz="24" w:space="24" w:color="538135" w:themeColor="accent6" w:themeShade="BF"/>
            <w:bottom w:val="weavingBraid" w:sz="24" w:space="24" w:color="538135" w:themeColor="accent6" w:themeShade="BF"/>
            <w:right w:val="weavingBraid" w:sz="24" w:space="24" w:color="538135" w:themeColor="accent6" w:themeShade="BF"/>
          </w:pgBorders>
          <w:pgNumType w:start="0"/>
          <w:cols w:space="708"/>
          <w:titlePg/>
          <w:bidi/>
          <w:rtlGutter/>
          <w:docGrid w:linePitch="360"/>
        </w:sect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  رئیس اداره آموزش و پرورش                                         </w:t>
      </w:r>
      <w:r w:rsidRPr="00C6686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رئیس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ادا</w:t>
      </w:r>
      <w:r w:rsidR="00645A8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ه </w:t>
      </w:r>
      <w:r w:rsidRPr="00C6686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سلامت و تندرستی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        </w:t>
      </w:r>
      <w:r w:rsidR="003D6E54" w:rsidRPr="00C6686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معاون تربیت بدنی و سلامت استان                                    </w:t>
      </w:r>
    </w:p>
    <w:p w14:paraId="3F107C7B" w14:textId="02667EB0" w:rsidR="00D45519" w:rsidRPr="00C66866" w:rsidRDefault="00D45519" w:rsidP="00D45519">
      <w:pPr>
        <w:bidi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  <w:r w:rsidRPr="00C66866">
        <w:rPr>
          <w:noProof/>
          <w:color w:val="000000" w:themeColor="text1"/>
        </w:rPr>
        <w:lastRenderedPageBreak/>
        <w:drawing>
          <wp:anchor distT="0" distB="0" distL="114300" distR="114300" simplePos="0" relativeHeight="251674624" behindDoc="1" locked="0" layoutInCell="1" allowOverlap="1" wp14:anchorId="79528F99" wp14:editId="2D50280E">
            <wp:simplePos x="0" y="0"/>
            <wp:positionH relativeFrom="column">
              <wp:posOffset>3195955</wp:posOffset>
            </wp:positionH>
            <wp:positionV relativeFrom="page">
              <wp:posOffset>676910</wp:posOffset>
            </wp:positionV>
            <wp:extent cx="2219325" cy="971550"/>
            <wp:effectExtent l="0" t="0" r="9525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66866">
        <w:rPr>
          <w:rFonts w:ascii="IranNastaliq" w:hAnsi="IranNastaliq" w:cs="IranNastaliq"/>
          <w:noProof/>
          <w:color w:val="000000" w:themeColor="text1"/>
          <w:sz w:val="96"/>
          <w:szCs w:val="96"/>
          <w:rtl/>
        </w:rPr>
        <w:drawing>
          <wp:anchor distT="0" distB="0" distL="114300" distR="114300" simplePos="0" relativeHeight="251675648" behindDoc="0" locked="0" layoutInCell="1" allowOverlap="1" wp14:anchorId="7B313C49" wp14:editId="3116CD80">
            <wp:simplePos x="0" y="0"/>
            <wp:positionH relativeFrom="column">
              <wp:posOffset>7077075</wp:posOffset>
            </wp:positionH>
            <wp:positionV relativeFrom="paragraph">
              <wp:posOffset>-635</wp:posOffset>
            </wp:positionV>
            <wp:extent cx="1505585" cy="1554480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page" w:tblpX="1906" w:tblpY="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</w:tblGrid>
      <w:tr w:rsidR="00C66866" w:rsidRPr="00C66866" w14:paraId="4BB460FC" w14:textId="77777777" w:rsidTr="0021719A">
        <w:trPr>
          <w:trHeight w:val="262"/>
        </w:trPr>
        <w:tc>
          <w:tcPr>
            <w:tcW w:w="2695" w:type="dxa"/>
          </w:tcPr>
          <w:p w14:paraId="76844768" w14:textId="77777777" w:rsidR="00D45519" w:rsidRPr="00C66866" w:rsidRDefault="00D45519" w:rsidP="0021719A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C6686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شماره: ........................</w:t>
            </w:r>
          </w:p>
        </w:tc>
      </w:tr>
      <w:tr w:rsidR="00C66866" w:rsidRPr="00C66866" w14:paraId="3A159E9B" w14:textId="77777777" w:rsidTr="0021719A">
        <w:trPr>
          <w:trHeight w:val="247"/>
        </w:trPr>
        <w:tc>
          <w:tcPr>
            <w:tcW w:w="2695" w:type="dxa"/>
          </w:tcPr>
          <w:p w14:paraId="61F9754B" w14:textId="77777777" w:rsidR="00D45519" w:rsidRPr="00C66866" w:rsidRDefault="00D45519" w:rsidP="0021719A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C6686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تاریخ: ........................</w:t>
            </w:r>
          </w:p>
        </w:tc>
      </w:tr>
    </w:tbl>
    <w:p w14:paraId="6A726A69" w14:textId="675E9CA6" w:rsidR="00D45519" w:rsidRPr="009B703C" w:rsidRDefault="00342901" w:rsidP="00D45519">
      <w:pPr>
        <w:bidi/>
        <w:jc w:val="center"/>
        <w:rPr>
          <w:rFonts w:ascii="IranNastaliq" w:hAnsi="IranNastaliq" w:cs="IranNastaliq"/>
          <w:color w:val="000000" w:themeColor="text1"/>
          <w:sz w:val="92"/>
          <w:szCs w:val="92"/>
          <w:rtl/>
          <w:lang w:bidi="fa-IR"/>
        </w:rPr>
      </w:pPr>
      <w:r w:rsidRPr="00C66866">
        <w:rPr>
          <w:noProof/>
          <w:color w:val="000000" w:themeColor="text1"/>
        </w:rPr>
        <w:drawing>
          <wp:anchor distT="0" distB="0" distL="114300" distR="114300" simplePos="0" relativeHeight="251672576" behindDoc="0" locked="0" layoutInCell="1" allowOverlap="1" wp14:anchorId="0C1B24C8" wp14:editId="33AC7894">
            <wp:simplePos x="0" y="0"/>
            <wp:positionH relativeFrom="margin">
              <wp:align>left</wp:align>
            </wp:positionH>
            <wp:positionV relativeFrom="paragraph">
              <wp:posOffset>669926</wp:posOffset>
            </wp:positionV>
            <wp:extent cx="1406525" cy="1101210"/>
            <wp:effectExtent l="0" t="0" r="3175" b="381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10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703C">
        <w:rPr>
          <w:noProof/>
          <w:color w:val="000000" w:themeColor="text1"/>
          <w:sz w:val="6"/>
          <w:szCs w:val="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F83585" wp14:editId="284F08FD">
                <wp:simplePos x="0" y="0"/>
                <wp:positionH relativeFrom="column">
                  <wp:posOffset>3308985</wp:posOffset>
                </wp:positionH>
                <wp:positionV relativeFrom="paragraph">
                  <wp:posOffset>1118236</wp:posOffset>
                </wp:positionV>
                <wp:extent cx="1435100" cy="499081"/>
                <wp:effectExtent l="38100" t="171450" r="50800" b="168275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19820">
                          <a:off x="0" y="0"/>
                          <a:ext cx="1435100" cy="499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61D58" w14:textId="3BE2DBBA" w:rsidR="00556A84" w:rsidRPr="00767EAA" w:rsidRDefault="00556A84" w:rsidP="00D45519">
                            <w:pPr>
                              <w:shd w:val="clear" w:color="auto" w:fill="FF0000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767EA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نوع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دوم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83585" id="_x0000_s1028" type="#_x0000_t202" style="position:absolute;left:0;text-align:left;margin-left:260.55pt;margin-top:88.05pt;width:113pt;height:39.3pt;rotation:-852165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" stroked="f">
                <v:textbox>
                  <w:txbxContent>
                    <w:p w14:paraId="28361D58" w14:textId="3BE2DBBA" w:rsidR="00556A84" w:rsidRPr="00767EAA" w:rsidRDefault="00556A84" w:rsidP="00D45519">
                      <w:pPr>
                        <w:shd w:val="clear" w:color="auto" w:fill="FF0000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767EA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>نوع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fa-IR"/>
                        </w:rPr>
                        <w:t xml:space="preserve"> دوم</w:t>
                      </w:r>
                    </w:p>
                  </w:txbxContent>
                </v:textbox>
              </v:shape>
            </w:pict>
          </mc:Fallback>
        </mc:AlternateContent>
      </w:r>
      <w:r w:rsidR="00D45519" w:rsidRPr="009B703C">
        <w:rPr>
          <w:rFonts w:ascii="IranNastaliq" w:hAnsi="IranNastaliq" w:cs="IranNastaliq" w:hint="cs"/>
          <w:color w:val="000000" w:themeColor="text1"/>
          <w:sz w:val="80"/>
          <w:szCs w:val="80"/>
          <w:rtl/>
          <w:lang w:bidi="fa-IR"/>
        </w:rPr>
        <w:t xml:space="preserve">                                                                                                                   </w:t>
      </w:r>
      <w:r w:rsidR="00D45519" w:rsidRPr="009B703C">
        <w:rPr>
          <w:rFonts w:ascii="IranNastaliq" w:hAnsi="IranNastaliq" w:cs="IranNastaliq" w:hint="cs"/>
          <w:color w:val="000000" w:themeColor="text1"/>
          <w:sz w:val="128"/>
          <w:szCs w:val="128"/>
          <w:rtl/>
          <w:lang w:bidi="fa-IR"/>
        </w:rPr>
        <w:t xml:space="preserve">   </w:t>
      </w:r>
      <w:r w:rsidR="00D45519" w:rsidRPr="009B703C">
        <w:rPr>
          <w:rFonts w:ascii="IranNastaliq" w:hAnsi="IranNastaliq" w:cs="IranNastaliq"/>
          <w:color w:val="000000" w:themeColor="text1"/>
          <w:sz w:val="92"/>
          <w:szCs w:val="92"/>
          <w:rtl/>
          <w:lang w:bidi="fa-IR"/>
        </w:rPr>
        <w:t xml:space="preserve">پایگاه </w:t>
      </w:r>
      <w:r w:rsidR="00FE7F0F" w:rsidRPr="009B703C">
        <w:rPr>
          <w:rFonts w:ascii="IranNastaliq" w:hAnsi="IranNastaliq" w:cs="IranNastaliq" w:hint="cs"/>
          <w:color w:val="000000" w:themeColor="text1"/>
          <w:sz w:val="92"/>
          <w:szCs w:val="92"/>
          <w:rtl/>
          <w:lang w:bidi="fa-IR"/>
        </w:rPr>
        <w:t xml:space="preserve">بهداشت و </w:t>
      </w:r>
      <w:r w:rsidR="00D45519" w:rsidRPr="009B703C">
        <w:rPr>
          <w:rFonts w:ascii="IranNastaliq" w:hAnsi="IranNastaliq" w:cs="IranNastaliq"/>
          <w:color w:val="000000" w:themeColor="text1"/>
          <w:sz w:val="92"/>
          <w:szCs w:val="92"/>
          <w:rtl/>
          <w:lang w:bidi="fa-IR"/>
        </w:rPr>
        <w:t>تغذیه سالم</w:t>
      </w:r>
    </w:p>
    <w:p w14:paraId="426930A3" w14:textId="0826D4EF" w:rsidR="00D45519" w:rsidRPr="00C66866" w:rsidRDefault="00D45519" w:rsidP="00D45519">
      <w:pPr>
        <w:bidi/>
        <w:spacing w:line="276" w:lineRule="auto"/>
        <w:ind w:left="908"/>
        <w:jc w:val="both"/>
        <w:rPr>
          <w:rFonts w:cs="B Nazanin"/>
          <w:b/>
          <w:bCs/>
          <w:color w:val="000000" w:themeColor="text1"/>
          <w:sz w:val="36"/>
          <w:szCs w:val="36"/>
          <w:rtl/>
          <w:lang w:bidi="fa-IR"/>
        </w:rPr>
      </w:pPr>
    </w:p>
    <w:p w14:paraId="587BA5AB" w14:textId="3D746075" w:rsidR="00D45519" w:rsidRPr="00C66866" w:rsidRDefault="00D45519" w:rsidP="009B703C">
      <w:pPr>
        <w:tabs>
          <w:tab w:val="right" w:pos="14138"/>
        </w:tabs>
        <w:bidi/>
        <w:spacing w:line="276" w:lineRule="auto"/>
        <w:ind w:left="908"/>
        <w:jc w:val="both"/>
        <w:rPr>
          <w:rFonts w:cs="B Nazanin"/>
          <w:b/>
          <w:bCs/>
          <w:color w:val="000000" w:themeColor="text1"/>
          <w:sz w:val="36"/>
          <w:szCs w:val="36"/>
          <w:rtl/>
          <w:lang w:bidi="fa-IR"/>
        </w:rPr>
      </w:pPr>
      <w:r w:rsidRPr="00C66866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lastRenderedPageBreak/>
        <w:t xml:space="preserve">به استناد نامه شماره........................ مورخ....................... وزارت آموزش و پرورش و بنا به درخواست </w:t>
      </w:r>
      <w:r w:rsidR="009B703C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آموزشگاه</w:t>
      </w:r>
      <w:r w:rsidRPr="00C66866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.......................... از منطقه / ناحیه / شهرستان ..........................استان ..........................  با </w:t>
      </w:r>
      <w:r w:rsidR="003018D0" w:rsidRPr="00C66866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فعاليت</w:t>
      </w:r>
      <w:r w:rsidRPr="00C66866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پایگاه </w:t>
      </w:r>
      <w:r w:rsidR="006D6A01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بهداشت و </w:t>
      </w:r>
      <w:r w:rsidRPr="00C66866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تغذیه سالم آن آموزشگاه </w:t>
      </w:r>
      <w:r w:rsidR="006D6A01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و ارائه خدمات بهداشتي</w:t>
      </w:r>
      <w:r w:rsidR="006D6A01" w:rsidRPr="00C66866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</w:t>
      </w:r>
      <w:r w:rsidRPr="00C66866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به مدت یکسال موافقت می گردد.</w:t>
      </w:r>
    </w:p>
    <w:p w14:paraId="1A8F83C4" w14:textId="49913405" w:rsidR="00D45519" w:rsidRPr="00C66866" w:rsidRDefault="00D45519" w:rsidP="00D45519">
      <w:pPr>
        <w:rPr>
          <w:color w:val="000000" w:themeColor="text1"/>
          <w:rtl/>
          <w:lang w:bidi="fa-IR"/>
        </w:rPr>
      </w:pPr>
    </w:p>
    <w:p w14:paraId="36A2237D" w14:textId="77777777" w:rsidR="009B703C" w:rsidRPr="00C66866" w:rsidRDefault="009B703C" w:rsidP="009B703C">
      <w:pPr>
        <w:bidi/>
        <w:spacing w:line="240" w:lineRule="auto"/>
        <w:ind w:left="908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C6686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مهر و امضاء                                                         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</w:t>
      </w:r>
      <w:r w:rsidRPr="00C6686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مهر و امضا</w:t>
      </w:r>
      <w:r w:rsidRPr="00C6686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                              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Pr="00C6686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مهر و امضاء</w:t>
      </w:r>
    </w:p>
    <w:p w14:paraId="76F4C34C" w14:textId="6E13F0A3" w:rsidR="00365ACA" w:rsidRPr="009B703C" w:rsidRDefault="009B703C" w:rsidP="009B703C">
      <w:pPr>
        <w:bidi/>
        <w:spacing w:line="240" w:lineRule="auto"/>
        <w:jc w:val="both"/>
        <w:rPr>
          <w:rFonts w:ascii="Calibri" w:eastAsia="Calibri" w:hAnsi="Calibri" w:cs="B Nazanin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  رئیس اداره آموزش و پرورش                                         </w:t>
      </w:r>
      <w:r w:rsidRPr="00C6686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رئیس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ادا</w:t>
      </w:r>
      <w:r w:rsidR="001F39C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ه </w:t>
      </w:r>
      <w:r w:rsidRPr="00C6686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سلامت و تندرستی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        </w:t>
      </w:r>
      <w:r w:rsidRPr="00C6686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معاون تربیت بدنی و سلامت است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ان                        </w:t>
      </w:r>
    </w:p>
    <w:sectPr w:rsidR="00365ACA" w:rsidRPr="009B703C" w:rsidSect="00D45519">
      <w:pgSz w:w="16838" w:h="11906" w:orient="landscape" w:code="9"/>
      <w:pgMar w:top="1411" w:right="720" w:bottom="1440" w:left="1710" w:header="706" w:footer="706" w:gutter="0"/>
      <w:pgBorders w:offsetFrom="page">
        <w:top w:val="weavingBraid" w:sz="25" w:space="24" w:color="538135" w:themeColor="accent6" w:themeShade="BF"/>
        <w:left w:val="weavingBraid" w:sz="25" w:space="24" w:color="538135" w:themeColor="accent6" w:themeShade="BF"/>
        <w:bottom w:val="weavingBraid" w:sz="25" w:space="24" w:color="538135" w:themeColor="accent6" w:themeShade="BF"/>
        <w:right w:val="weavingBraid" w:sz="25" w:space="24" w:color="538135" w:themeColor="accent6" w:themeShade="BF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0A8C2" w14:textId="77777777" w:rsidR="00BE7C98" w:rsidRDefault="00BE7C98" w:rsidP="009B4DEC">
      <w:pPr>
        <w:spacing w:after="0" w:line="240" w:lineRule="auto"/>
      </w:pPr>
      <w:r>
        <w:separator/>
      </w:r>
    </w:p>
  </w:endnote>
  <w:endnote w:type="continuationSeparator" w:id="0">
    <w:p w14:paraId="23BCAAE0" w14:textId="77777777" w:rsidR="00BE7C98" w:rsidRDefault="00BE7C98" w:rsidP="009B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Times New Roman"/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30836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7B73D" w14:textId="5C28A23B" w:rsidR="00556A84" w:rsidRDefault="00556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06F">
          <w:rPr>
            <w:noProof/>
            <w:rtl/>
          </w:rPr>
          <w:t>18</w:t>
        </w:r>
        <w:r>
          <w:rPr>
            <w:noProof/>
          </w:rPr>
          <w:fldChar w:fldCharType="end"/>
        </w:r>
      </w:p>
    </w:sdtContent>
  </w:sdt>
  <w:p w14:paraId="6CCD64B1" w14:textId="77777777" w:rsidR="00556A84" w:rsidRDefault="00556A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260756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F37593" w14:textId="4680CAC3" w:rsidR="00556A84" w:rsidRDefault="00556A84" w:rsidP="004673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06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4E58E" w14:textId="77777777" w:rsidR="00BE7C98" w:rsidRDefault="00BE7C98" w:rsidP="009B4DEC">
      <w:pPr>
        <w:spacing w:after="0" w:line="240" w:lineRule="auto"/>
      </w:pPr>
      <w:r>
        <w:separator/>
      </w:r>
    </w:p>
  </w:footnote>
  <w:footnote w:type="continuationSeparator" w:id="0">
    <w:p w14:paraId="0ACFFFC2" w14:textId="77777777" w:rsidR="00BE7C98" w:rsidRDefault="00BE7C98" w:rsidP="009B4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F526FE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.5pt;height:37.65pt;visibility:visible;mso-wrap-style:square" o:bullet="t">
        <v:imagedata r:id="rId1" o:title="index"/>
      </v:shape>
    </w:pict>
  </w:numPicBullet>
  <w:abstractNum w:abstractNumId="0" w15:restartNumberingAfterBreak="0">
    <w:nsid w:val="04E44E1F"/>
    <w:multiLevelType w:val="hybridMultilevel"/>
    <w:tmpl w:val="9C9A4B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079C"/>
    <w:multiLevelType w:val="hybridMultilevel"/>
    <w:tmpl w:val="FC7477EC"/>
    <w:lvl w:ilvl="0" w:tplc="1C82039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7C3ED1"/>
    <w:multiLevelType w:val="hybridMultilevel"/>
    <w:tmpl w:val="91CCDCC4"/>
    <w:lvl w:ilvl="0" w:tplc="04090005">
      <w:start w:val="1"/>
      <w:numFmt w:val="bullet"/>
      <w:lvlText w:val=""/>
      <w:lvlJc w:val="left"/>
      <w:pPr>
        <w:ind w:left="6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3" w15:restartNumberingAfterBreak="0">
    <w:nsid w:val="0DB0573A"/>
    <w:multiLevelType w:val="hybridMultilevel"/>
    <w:tmpl w:val="28C8F016"/>
    <w:lvl w:ilvl="0" w:tplc="B3847F8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427A9"/>
    <w:multiLevelType w:val="hybridMultilevel"/>
    <w:tmpl w:val="E5C67B0E"/>
    <w:lvl w:ilvl="0" w:tplc="8A682654">
      <w:start w:val="1"/>
      <w:numFmt w:val="decimal"/>
      <w:lvlText w:val="%1-"/>
      <w:lvlJc w:val="left"/>
      <w:pPr>
        <w:ind w:left="720" w:hanging="360"/>
      </w:pPr>
      <w:rPr>
        <w:rFonts w:ascii="B Zar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D3FBB"/>
    <w:multiLevelType w:val="hybridMultilevel"/>
    <w:tmpl w:val="6FA8D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C08B8"/>
    <w:multiLevelType w:val="hybridMultilevel"/>
    <w:tmpl w:val="A2668BA4"/>
    <w:lvl w:ilvl="0" w:tplc="DE8C49D4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611B0"/>
    <w:multiLevelType w:val="hybridMultilevel"/>
    <w:tmpl w:val="51A69E10"/>
    <w:lvl w:ilvl="0" w:tplc="04090011">
      <w:start w:val="1"/>
      <w:numFmt w:val="decimal"/>
      <w:lvlText w:val="%1)"/>
      <w:lvlJc w:val="left"/>
      <w:pPr>
        <w:ind w:left="674" w:hanging="360"/>
      </w:pPr>
    </w:lvl>
    <w:lvl w:ilvl="1" w:tplc="04090019">
      <w:start w:val="1"/>
      <w:numFmt w:val="lowerLetter"/>
      <w:lvlText w:val="%2."/>
      <w:lvlJc w:val="left"/>
      <w:pPr>
        <w:ind w:left="1394" w:hanging="360"/>
      </w:pPr>
    </w:lvl>
    <w:lvl w:ilvl="2" w:tplc="0409001B">
      <w:start w:val="1"/>
      <w:numFmt w:val="lowerRoman"/>
      <w:lvlText w:val="%3."/>
      <w:lvlJc w:val="right"/>
      <w:pPr>
        <w:ind w:left="2114" w:hanging="180"/>
      </w:pPr>
    </w:lvl>
    <w:lvl w:ilvl="3" w:tplc="0409000F">
      <w:start w:val="1"/>
      <w:numFmt w:val="decimal"/>
      <w:lvlText w:val="%4."/>
      <w:lvlJc w:val="left"/>
      <w:pPr>
        <w:ind w:left="2834" w:hanging="360"/>
      </w:pPr>
    </w:lvl>
    <w:lvl w:ilvl="4" w:tplc="04090019">
      <w:start w:val="1"/>
      <w:numFmt w:val="lowerLetter"/>
      <w:lvlText w:val="%5."/>
      <w:lvlJc w:val="left"/>
      <w:pPr>
        <w:ind w:left="3554" w:hanging="360"/>
      </w:pPr>
    </w:lvl>
    <w:lvl w:ilvl="5" w:tplc="0409001B">
      <w:start w:val="1"/>
      <w:numFmt w:val="lowerRoman"/>
      <w:lvlText w:val="%6."/>
      <w:lvlJc w:val="right"/>
      <w:pPr>
        <w:ind w:left="4274" w:hanging="180"/>
      </w:pPr>
    </w:lvl>
    <w:lvl w:ilvl="6" w:tplc="0409000F">
      <w:start w:val="1"/>
      <w:numFmt w:val="decimal"/>
      <w:lvlText w:val="%7."/>
      <w:lvlJc w:val="left"/>
      <w:pPr>
        <w:ind w:left="4994" w:hanging="360"/>
      </w:pPr>
    </w:lvl>
    <w:lvl w:ilvl="7" w:tplc="04090019">
      <w:start w:val="1"/>
      <w:numFmt w:val="lowerLetter"/>
      <w:lvlText w:val="%8."/>
      <w:lvlJc w:val="left"/>
      <w:pPr>
        <w:ind w:left="5714" w:hanging="360"/>
      </w:pPr>
    </w:lvl>
    <w:lvl w:ilvl="8" w:tplc="0409001B">
      <w:start w:val="1"/>
      <w:numFmt w:val="lowerRoman"/>
      <w:lvlText w:val="%9."/>
      <w:lvlJc w:val="right"/>
      <w:pPr>
        <w:ind w:left="6434" w:hanging="180"/>
      </w:pPr>
    </w:lvl>
  </w:abstractNum>
  <w:abstractNum w:abstractNumId="8" w15:restartNumberingAfterBreak="0">
    <w:nsid w:val="209F2BBE"/>
    <w:multiLevelType w:val="hybridMultilevel"/>
    <w:tmpl w:val="A40ABCBE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1335F0C"/>
    <w:multiLevelType w:val="hybridMultilevel"/>
    <w:tmpl w:val="406A6C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3281C"/>
    <w:multiLevelType w:val="hybridMultilevel"/>
    <w:tmpl w:val="FBFA4EE6"/>
    <w:lvl w:ilvl="0" w:tplc="06125BE0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1" w15:restartNumberingAfterBreak="0">
    <w:nsid w:val="22CA5776"/>
    <w:multiLevelType w:val="hybridMultilevel"/>
    <w:tmpl w:val="462ED672"/>
    <w:lvl w:ilvl="0" w:tplc="B1BACE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16ABA"/>
    <w:multiLevelType w:val="hybridMultilevel"/>
    <w:tmpl w:val="9642E34C"/>
    <w:lvl w:ilvl="0" w:tplc="1258FF02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100075"/>
    <w:multiLevelType w:val="hybridMultilevel"/>
    <w:tmpl w:val="4F8AD5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522CB"/>
    <w:multiLevelType w:val="hybridMultilevel"/>
    <w:tmpl w:val="DDDA92F8"/>
    <w:lvl w:ilvl="0" w:tplc="04090005">
      <w:start w:val="1"/>
      <w:numFmt w:val="bullet"/>
      <w:lvlText w:val=""/>
      <w:lvlJc w:val="left"/>
      <w:pPr>
        <w:ind w:left="6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5" w15:restartNumberingAfterBreak="0">
    <w:nsid w:val="2F046DB2"/>
    <w:multiLevelType w:val="hybridMultilevel"/>
    <w:tmpl w:val="5E8A332E"/>
    <w:lvl w:ilvl="0" w:tplc="1B2828A4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DB12E3"/>
    <w:multiLevelType w:val="hybridMultilevel"/>
    <w:tmpl w:val="6FB4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81011"/>
    <w:multiLevelType w:val="hybridMultilevel"/>
    <w:tmpl w:val="A3463A44"/>
    <w:lvl w:ilvl="0" w:tplc="87F2EC10">
      <w:start w:val="9"/>
      <w:numFmt w:val="bullet"/>
      <w:lvlText w:val="-"/>
      <w:lvlJc w:val="left"/>
      <w:pPr>
        <w:ind w:left="314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18" w15:restartNumberingAfterBreak="0">
    <w:nsid w:val="34A90470"/>
    <w:multiLevelType w:val="hybridMultilevel"/>
    <w:tmpl w:val="62DC3094"/>
    <w:lvl w:ilvl="0" w:tplc="B3847F8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201F3"/>
    <w:multiLevelType w:val="hybridMultilevel"/>
    <w:tmpl w:val="0EE0F6EA"/>
    <w:lvl w:ilvl="0" w:tplc="04090005">
      <w:start w:val="1"/>
      <w:numFmt w:val="bullet"/>
      <w:lvlText w:val=""/>
      <w:lvlJc w:val="left"/>
      <w:pPr>
        <w:ind w:left="3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20" w15:restartNumberingAfterBreak="0">
    <w:nsid w:val="3BEC150F"/>
    <w:multiLevelType w:val="hybridMultilevel"/>
    <w:tmpl w:val="1090E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56AC6"/>
    <w:multiLevelType w:val="hybridMultilevel"/>
    <w:tmpl w:val="E6E0C86C"/>
    <w:lvl w:ilvl="0" w:tplc="19D6AE44">
      <w:start w:val="2"/>
      <w:numFmt w:val="bullet"/>
      <w:lvlText w:val="-"/>
      <w:lvlJc w:val="left"/>
      <w:pPr>
        <w:ind w:left="314" w:hanging="360"/>
      </w:pPr>
      <w:rPr>
        <w:rFonts w:ascii="Tahoma" w:eastAsia="Times New Roman" w:hAnsi="Tahoma" w:cs="B Zar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22" w15:restartNumberingAfterBreak="0">
    <w:nsid w:val="3E5B5A18"/>
    <w:multiLevelType w:val="hybridMultilevel"/>
    <w:tmpl w:val="49F6EE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F18AD"/>
    <w:multiLevelType w:val="hybridMultilevel"/>
    <w:tmpl w:val="BD10B202"/>
    <w:lvl w:ilvl="0" w:tplc="D0CA87D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675BC"/>
    <w:multiLevelType w:val="hybridMultilevel"/>
    <w:tmpl w:val="EAC2C0AA"/>
    <w:lvl w:ilvl="0" w:tplc="B3847F82">
      <w:numFmt w:val="bullet"/>
      <w:lvlText w:val="-"/>
      <w:lvlJc w:val="left"/>
      <w:pPr>
        <w:ind w:left="314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25" w15:restartNumberingAfterBreak="0">
    <w:nsid w:val="5B674803"/>
    <w:multiLevelType w:val="hybridMultilevel"/>
    <w:tmpl w:val="B9F6B2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428FD"/>
    <w:multiLevelType w:val="hybridMultilevel"/>
    <w:tmpl w:val="AA2628C0"/>
    <w:lvl w:ilvl="0" w:tplc="D8444E5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84437"/>
    <w:multiLevelType w:val="hybridMultilevel"/>
    <w:tmpl w:val="681ECBEA"/>
    <w:lvl w:ilvl="0" w:tplc="015698C0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8" w15:restartNumberingAfterBreak="0">
    <w:nsid w:val="6F251D03"/>
    <w:multiLevelType w:val="hybridMultilevel"/>
    <w:tmpl w:val="8834D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B6103"/>
    <w:multiLevelType w:val="hybridMultilevel"/>
    <w:tmpl w:val="DB004B62"/>
    <w:lvl w:ilvl="0" w:tplc="FB360896">
      <w:start w:val="1"/>
      <w:numFmt w:val="decimal"/>
      <w:lvlText w:val="%1-"/>
      <w:lvlJc w:val="left"/>
      <w:pPr>
        <w:ind w:left="525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0" w15:restartNumberingAfterBreak="0">
    <w:nsid w:val="70C16AF0"/>
    <w:multiLevelType w:val="hybridMultilevel"/>
    <w:tmpl w:val="84C4F2C2"/>
    <w:lvl w:ilvl="0" w:tplc="04090005">
      <w:start w:val="1"/>
      <w:numFmt w:val="bullet"/>
      <w:lvlText w:val=""/>
      <w:lvlJc w:val="left"/>
      <w:pPr>
        <w:ind w:left="3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31" w15:restartNumberingAfterBreak="0">
    <w:nsid w:val="716F04CD"/>
    <w:multiLevelType w:val="hybridMultilevel"/>
    <w:tmpl w:val="F940C11C"/>
    <w:lvl w:ilvl="0" w:tplc="D65C01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F7661"/>
    <w:multiLevelType w:val="hybridMultilevel"/>
    <w:tmpl w:val="57FA6442"/>
    <w:lvl w:ilvl="0" w:tplc="04090005">
      <w:start w:val="1"/>
      <w:numFmt w:val="bullet"/>
      <w:lvlText w:val=""/>
      <w:lvlJc w:val="left"/>
      <w:pPr>
        <w:ind w:left="6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33" w15:restartNumberingAfterBreak="0">
    <w:nsid w:val="777F0E69"/>
    <w:multiLevelType w:val="hybridMultilevel"/>
    <w:tmpl w:val="10A04B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F7FAE"/>
    <w:multiLevelType w:val="hybridMultilevel"/>
    <w:tmpl w:val="43487FC8"/>
    <w:lvl w:ilvl="0" w:tplc="CD3E474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7E24A5"/>
    <w:multiLevelType w:val="hybridMultilevel"/>
    <w:tmpl w:val="1CAC752C"/>
    <w:lvl w:ilvl="0" w:tplc="277C0972">
      <w:start w:val="1"/>
      <w:numFmt w:val="decimal"/>
      <w:lvlText w:val="%1."/>
      <w:lvlJc w:val="left"/>
      <w:pPr>
        <w:ind w:left="314" w:hanging="360"/>
      </w:pPr>
      <w:rPr>
        <w:rFonts w:cs="B Zar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6" w15:restartNumberingAfterBreak="0">
    <w:nsid w:val="7EF84F09"/>
    <w:multiLevelType w:val="hybridMultilevel"/>
    <w:tmpl w:val="E5C67B0E"/>
    <w:lvl w:ilvl="0" w:tplc="8A682654">
      <w:start w:val="1"/>
      <w:numFmt w:val="decimal"/>
      <w:lvlText w:val="%1-"/>
      <w:lvlJc w:val="left"/>
      <w:pPr>
        <w:ind w:left="720" w:hanging="360"/>
      </w:pPr>
      <w:rPr>
        <w:rFonts w:ascii="B Zar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E5926"/>
    <w:multiLevelType w:val="multilevel"/>
    <w:tmpl w:val="80CCA8B0"/>
    <w:lvl w:ilvl="0">
      <w:start w:val="2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38" w15:restartNumberingAfterBreak="0">
    <w:nsid w:val="7FC0402E"/>
    <w:multiLevelType w:val="hybridMultilevel"/>
    <w:tmpl w:val="44EA5784"/>
    <w:lvl w:ilvl="0" w:tplc="B3847F8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26"/>
  </w:num>
  <w:num w:numId="5">
    <w:abstractNumId w:val="30"/>
  </w:num>
  <w:num w:numId="6">
    <w:abstractNumId w:val="31"/>
  </w:num>
  <w:num w:numId="7">
    <w:abstractNumId w:val="6"/>
  </w:num>
  <w:num w:numId="8">
    <w:abstractNumId w:val="2"/>
  </w:num>
  <w:num w:numId="9">
    <w:abstractNumId w:val="38"/>
  </w:num>
  <w:num w:numId="10">
    <w:abstractNumId w:val="18"/>
  </w:num>
  <w:num w:numId="11">
    <w:abstractNumId w:val="24"/>
  </w:num>
  <w:num w:numId="12">
    <w:abstractNumId w:val="3"/>
  </w:num>
  <w:num w:numId="13">
    <w:abstractNumId w:val="5"/>
  </w:num>
  <w:num w:numId="14">
    <w:abstractNumId w:val="0"/>
  </w:num>
  <w:num w:numId="15">
    <w:abstractNumId w:val="28"/>
  </w:num>
  <w:num w:numId="16">
    <w:abstractNumId w:val="16"/>
  </w:num>
  <w:num w:numId="17">
    <w:abstractNumId w:val="13"/>
  </w:num>
  <w:num w:numId="18">
    <w:abstractNumId w:val="19"/>
  </w:num>
  <w:num w:numId="19">
    <w:abstractNumId w:val="25"/>
  </w:num>
  <w:num w:numId="20">
    <w:abstractNumId w:val="9"/>
  </w:num>
  <w:num w:numId="21">
    <w:abstractNumId w:val="32"/>
  </w:num>
  <w:num w:numId="22">
    <w:abstractNumId w:val="14"/>
  </w:num>
  <w:num w:numId="23">
    <w:abstractNumId w:val="22"/>
  </w:num>
  <w:num w:numId="24">
    <w:abstractNumId w:val="20"/>
  </w:num>
  <w:num w:numId="25">
    <w:abstractNumId w:val="33"/>
  </w:num>
  <w:num w:numId="26">
    <w:abstractNumId w:val="10"/>
  </w:num>
  <w:num w:numId="27">
    <w:abstractNumId w:val="12"/>
  </w:num>
  <w:num w:numId="28">
    <w:abstractNumId w:val="17"/>
  </w:num>
  <w:num w:numId="29">
    <w:abstractNumId w:val="37"/>
  </w:num>
  <w:num w:numId="30">
    <w:abstractNumId w:val="21"/>
  </w:num>
  <w:num w:numId="31">
    <w:abstractNumId w:val="15"/>
  </w:num>
  <w:num w:numId="32">
    <w:abstractNumId w:val="36"/>
  </w:num>
  <w:num w:numId="33">
    <w:abstractNumId w:val="4"/>
  </w:num>
  <w:num w:numId="34">
    <w:abstractNumId w:val="1"/>
  </w:num>
  <w:num w:numId="35">
    <w:abstractNumId w:val="29"/>
  </w:num>
  <w:num w:numId="36">
    <w:abstractNumId w:val="23"/>
  </w:num>
  <w:num w:numId="37">
    <w:abstractNumId w:val="34"/>
  </w:num>
  <w:num w:numId="38">
    <w:abstractNumId w:val="27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59"/>
    <w:rsid w:val="00001E29"/>
    <w:rsid w:val="00004312"/>
    <w:rsid w:val="000050B6"/>
    <w:rsid w:val="000050E8"/>
    <w:rsid w:val="00005D70"/>
    <w:rsid w:val="00006257"/>
    <w:rsid w:val="00006CC3"/>
    <w:rsid w:val="000151C5"/>
    <w:rsid w:val="000169E3"/>
    <w:rsid w:val="00023EC6"/>
    <w:rsid w:val="000256B9"/>
    <w:rsid w:val="00030202"/>
    <w:rsid w:val="000303C1"/>
    <w:rsid w:val="000307C4"/>
    <w:rsid w:val="00031131"/>
    <w:rsid w:val="00031A53"/>
    <w:rsid w:val="0003281D"/>
    <w:rsid w:val="00033D5F"/>
    <w:rsid w:val="00034A99"/>
    <w:rsid w:val="000351D3"/>
    <w:rsid w:val="000370B8"/>
    <w:rsid w:val="00040538"/>
    <w:rsid w:val="000424CD"/>
    <w:rsid w:val="00043EC0"/>
    <w:rsid w:val="00046726"/>
    <w:rsid w:val="00047429"/>
    <w:rsid w:val="000502EB"/>
    <w:rsid w:val="0005215F"/>
    <w:rsid w:val="0005274F"/>
    <w:rsid w:val="00053222"/>
    <w:rsid w:val="00055CBD"/>
    <w:rsid w:val="0006185D"/>
    <w:rsid w:val="00061D36"/>
    <w:rsid w:val="000641BA"/>
    <w:rsid w:val="00064A6A"/>
    <w:rsid w:val="00065D25"/>
    <w:rsid w:val="000702B8"/>
    <w:rsid w:val="00072931"/>
    <w:rsid w:val="000731FA"/>
    <w:rsid w:val="00074C58"/>
    <w:rsid w:val="00076C90"/>
    <w:rsid w:val="00082550"/>
    <w:rsid w:val="0008349F"/>
    <w:rsid w:val="00086989"/>
    <w:rsid w:val="000906D8"/>
    <w:rsid w:val="00092917"/>
    <w:rsid w:val="00093F66"/>
    <w:rsid w:val="00096ED7"/>
    <w:rsid w:val="0009747A"/>
    <w:rsid w:val="000A1125"/>
    <w:rsid w:val="000A52F1"/>
    <w:rsid w:val="000B6A1C"/>
    <w:rsid w:val="000C0A0C"/>
    <w:rsid w:val="000C1119"/>
    <w:rsid w:val="000C6951"/>
    <w:rsid w:val="000C74E1"/>
    <w:rsid w:val="000D20A0"/>
    <w:rsid w:val="000D218E"/>
    <w:rsid w:val="000D797F"/>
    <w:rsid w:val="000E49E9"/>
    <w:rsid w:val="000E4DB9"/>
    <w:rsid w:val="000E50DB"/>
    <w:rsid w:val="000E5150"/>
    <w:rsid w:val="000E678F"/>
    <w:rsid w:val="000F43D6"/>
    <w:rsid w:val="000F567E"/>
    <w:rsid w:val="00100356"/>
    <w:rsid w:val="0010435E"/>
    <w:rsid w:val="00104E67"/>
    <w:rsid w:val="00110E34"/>
    <w:rsid w:val="001117E3"/>
    <w:rsid w:val="001138FF"/>
    <w:rsid w:val="0011393F"/>
    <w:rsid w:val="001169E8"/>
    <w:rsid w:val="00120CB7"/>
    <w:rsid w:val="00121FA5"/>
    <w:rsid w:val="00122015"/>
    <w:rsid w:val="00122536"/>
    <w:rsid w:val="001273E1"/>
    <w:rsid w:val="0012783A"/>
    <w:rsid w:val="00127FBD"/>
    <w:rsid w:val="00132330"/>
    <w:rsid w:val="001325EB"/>
    <w:rsid w:val="0014143A"/>
    <w:rsid w:val="00142C96"/>
    <w:rsid w:val="00142D63"/>
    <w:rsid w:val="00144DC2"/>
    <w:rsid w:val="0014687F"/>
    <w:rsid w:val="001507D6"/>
    <w:rsid w:val="00150CE1"/>
    <w:rsid w:val="001514DE"/>
    <w:rsid w:val="0015201E"/>
    <w:rsid w:val="00154CBA"/>
    <w:rsid w:val="00154DD5"/>
    <w:rsid w:val="0015680B"/>
    <w:rsid w:val="00166663"/>
    <w:rsid w:val="00177D63"/>
    <w:rsid w:val="00183006"/>
    <w:rsid w:val="00184BFF"/>
    <w:rsid w:val="00185FBB"/>
    <w:rsid w:val="0018611F"/>
    <w:rsid w:val="001904B6"/>
    <w:rsid w:val="00191FAA"/>
    <w:rsid w:val="001931B3"/>
    <w:rsid w:val="0019469E"/>
    <w:rsid w:val="001A10E5"/>
    <w:rsid w:val="001A37C8"/>
    <w:rsid w:val="001A3B73"/>
    <w:rsid w:val="001A58BE"/>
    <w:rsid w:val="001A7044"/>
    <w:rsid w:val="001A7724"/>
    <w:rsid w:val="001B2CC1"/>
    <w:rsid w:val="001B2E7C"/>
    <w:rsid w:val="001B7243"/>
    <w:rsid w:val="001C0C8C"/>
    <w:rsid w:val="001C201B"/>
    <w:rsid w:val="001C3198"/>
    <w:rsid w:val="001C40FE"/>
    <w:rsid w:val="001C606F"/>
    <w:rsid w:val="001D067E"/>
    <w:rsid w:val="001D0D09"/>
    <w:rsid w:val="001D0E6C"/>
    <w:rsid w:val="001D1443"/>
    <w:rsid w:val="001D24F6"/>
    <w:rsid w:val="001D3D77"/>
    <w:rsid w:val="001D3E08"/>
    <w:rsid w:val="001D4C58"/>
    <w:rsid w:val="001D5A53"/>
    <w:rsid w:val="001E0946"/>
    <w:rsid w:val="001E1010"/>
    <w:rsid w:val="001E3DD3"/>
    <w:rsid w:val="001F2028"/>
    <w:rsid w:val="001F39CE"/>
    <w:rsid w:val="001F79FF"/>
    <w:rsid w:val="00202E5D"/>
    <w:rsid w:val="002034AD"/>
    <w:rsid w:val="00203587"/>
    <w:rsid w:val="002068CF"/>
    <w:rsid w:val="002077EF"/>
    <w:rsid w:val="00207E84"/>
    <w:rsid w:val="00210C43"/>
    <w:rsid w:val="0021124E"/>
    <w:rsid w:val="002157B2"/>
    <w:rsid w:val="0021719A"/>
    <w:rsid w:val="002243F1"/>
    <w:rsid w:val="00224B5A"/>
    <w:rsid w:val="00225CA3"/>
    <w:rsid w:val="002260C8"/>
    <w:rsid w:val="0022751D"/>
    <w:rsid w:val="002279AD"/>
    <w:rsid w:val="0023112D"/>
    <w:rsid w:val="00231FF4"/>
    <w:rsid w:val="002320D2"/>
    <w:rsid w:val="00232A41"/>
    <w:rsid w:val="00236A17"/>
    <w:rsid w:val="0024162D"/>
    <w:rsid w:val="00244629"/>
    <w:rsid w:val="00246571"/>
    <w:rsid w:val="00250675"/>
    <w:rsid w:val="0025138B"/>
    <w:rsid w:val="00251660"/>
    <w:rsid w:val="00256296"/>
    <w:rsid w:val="00261674"/>
    <w:rsid w:val="00263C37"/>
    <w:rsid w:val="0026471E"/>
    <w:rsid w:val="002649D5"/>
    <w:rsid w:val="0026511C"/>
    <w:rsid w:val="002713BA"/>
    <w:rsid w:val="00271DDC"/>
    <w:rsid w:val="0027317E"/>
    <w:rsid w:val="0027327B"/>
    <w:rsid w:val="002779A4"/>
    <w:rsid w:val="002831E1"/>
    <w:rsid w:val="00283989"/>
    <w:rsid w:val="00284775"/>
    <w:rsid w:val="002849E8"/>
    <w:rsid w:val="00287BFB"/>
    <w:rsid w:val="00292096"/>
    <w:rsid w:val="00293AD4"/>
    <w:rsid w:val="0029568A"/>
    <w:rsid w:val="002A0D99"/>
    <w:rsid w:val="002A2845"/>
    <w:rsid w:val="002A3696"/>
    <w:rsid w:val="002A4C24"/>
    <w:rsid w:val="002A67EB"/>
    <w:rsid w:val="002B1A2E"/>
    <w:rsid w:val="002B4F20"/>
    <w:rsid w:val="002B6167"/>
    <w:rsid w:val="002B7183"/>
    <w:rsid w:val="002C2636"/>
    <w:rsid w:val="002C2C4A"/>
    <w:rsid w:val="002C5189"/>
    <w:rsid w:val="002C5DE6"/>
    <w:rsid w:val="002C7010"/>
    <w:rsid w:val="002D3934"/>
    <w:rsid w:val="002D3ACC"/>
    <w:rsid w:val="002D59B4"/>
    <w:rsid w:val="002E1005"/>
    <w:rsid w:val="002E1950"/>
    <w:rsid w:val="002E46C0"/>
    <w:rsid w:val="002E480C"/>
    <w:rsid w:val="002E72E8"/>
    <w:rsid w:val="002F0105"/>
    <w:rsid w:val="002F3D17"/>
    <w:rsid w:val="002F4AD7"/>
    <w:rsid w:val="002F5CEF"/>
    <w:rsid w:val="002F6C05"/>
    <w:rsid w:val="002F7843"/>
    <w:rsid w:val="003018D0"/>
    <w:rsid w:val="003031DE"/>
    <w:rsid w:val="003033F6"/>
    <w:rsid w:val="00305182"/>
    <w:rsid w:val="003114F1"/>
    <w:rsid w:val="00313BB5"/>
    <w:rsid w:val="00315986"/>
    <w:rsid w:val="00317491"/>
    <w:rsid w:val="00317BA7"/>
    <w:rsid w:val="00322B5E"/>
    <w:rsid w:val="00323E48"/>
    <w:rsid w:val="00330DE8"/>
    <w:rsid w:val="003320FA"/>
    <w:rsid w:val="0033798C"/>
    <w:rsid w:val="00340855"/>
    <w:rsid w:val="0034161D"/>
    <w:rsid w:val="00342901"/>
    <w:rsid w:val="003475DE"/>
    <w:rsid w:val="0035132A"/>
    <w:rsid w:val="00354CAB"/>
    <w:rsid w:val="00361A3A"/>
    <w:rsid w:val="00362AD8"/>
    <w:rsid w:val="003633D7"/>
    <w:rsid w:val="00363B39"/>
    <w:rsid w:val="00363F65"/>
    <w:rsid w:val="003646A0"/>
    <w:rsid w:val="00364813"/>
    <w:rsid w:val="00365ACA"/>
    <w:rsid w:val="0036616C"/>
    <w:rsid w:val="003719A0"/>
    <w:rsid w:val="003725BE"/>
    <w:rsid w:val="0037637A"/>
    <w:rsid w:val="00377637"/>
    <w:rsid w:val="003778CC"/>
    <w:rsid w:val="00380855"/>
    <w:rsid w:val="00380C7F"/>
    <w:rsid w:val="003863DC"/>
    <w:rsid w:val="0039275D"/>
    <w:rsid w:val="00392B4F"/>
    <w:rsid w:val="003932AC"/>
    <w:rsid w:val="003A1DE3"/>
    <w:rsid w:val="003A1F84"/>
    <w:rsid w:val="003A2F91"/>
    <w:rsid w:val="003A5684"/>
    <w:rsid w:val="003B093C"/>
    <w:rsid w:val="003B1258"/>
    <w:rsid w:val="003B40F0"/>
    <w:rsid w:val="003B4931"/>
    <w:rsid w:val="003B4E5E"/>
    <w:rsid w:val="003B4F7E"/>
    <w:rsid w:val="003B56C1"/>
    <w:rsid w:val="003B6329"/>
    <w:rsid w:val="003B727E"/>
    <w:rsid w:val="003C148C"/>
    <w:rsid w:val="003D3600"/>
    <w:rsid w:val="003D454A"/>
    <w:rsid w:val="003D6E54"/>
    <w:rsid w:val="003E031F"/>
    <w:rsid w:val="003E0515"/>
    <w:rsid w:val="003E1E84"/>
    <w:rsid w:val="003E390C"/>
    <w:rsid w:val="003E5C26"/>
    <w:rsid w:val="003E69FA"/>
    <w:rsid w:val="003F1C0E"/>
    <w:rsid w:val="003F54C2"/>
    <w:rsid w:val="00402D9A"/>
    <w:rsid w:val="00403B59"/>
    <w:rsid w:val="00404C47"/>
    <w:rsid w:val="00407188"/>
    <w:rsid w:val="00407C4C"/>
    <w:rsid w:val="00410620"/>
    <w:rsid w:val="004117A3"/>
    <w:rsid w:val="00412423"/>
    <w:rsid w:val="00412D11"/>
    <w:rsid w:val="0041495F"/>
    <w:rsid w:val="0041622C"/>
    <w:rsid w:val="00417054"/>
    <w:rsid w:val="00420210"/>
    <w:rsid w:val="00422E64"/>
    <w:rsid w:val="00426209"/>
    <w:rsid w:val="00433D9F"/>
    <w:rsid w:val="004356A5"/>
    <w:rsid w:val="00440789"/>
    <w:rsid w:val="00440938"/>
    <w:rsid w:val="00440EEB"/>
    <w:rsid w:val="004434B5"/>
    <w:rsid w:val="004457B5"/>
    <w:rsid w:val="00450D64"/>
    <w:rsid w:val="00452389"/>
    <w:rsid w:val="00455BE2"/>
    <w:rsid w:val="00460FBE"/>
    <w:rsid w:val="00463337"/>
    <w:rsid w:val="00464C46"/>
    <w:rsid w:val="004673E5"/>
    <w:rsid w:val="00471DD5"/>
    <w:rsid w:val="004723A7"/>
    <w:rsid w:val="004748A9"/>
    <w:rsid w:val="004756C6"/>
    <w:rsid w:val="00476ADB"/>
    <w:rsid w:val="00477453"/>
    <w:rsid w:val="0048085C"/>
    <w:rsid w:val="00481557"/>
    <w:rsid w:val="004818DE"/>
    <w:rsid w:val="004825DB"/>
    <w:rsid w:val="00483E65"/>
    <w:rsid w:val="00483FFB"/>
    <w:rsid w:val="0048632F"/>
    <w:rsid w:val="00491E10"/>
    <w:rsid w:val="00495359"/>
    <w:rsid w:val="004960D2"/>
    <w:rsid w:val="0049678D"/>
    <w:rsid w:val="004A0804"/>
    <w:rsid w:val="004A17A7"/>
    <w:rsid w:val="004A2E77"/>
    <w:rsid w:val="004A6CFC"/>
    <w:rsid w:val="004A736B"/>
    <w:rsid w:val="004B1203"/>
    <w:rsid w:val="004B3E3F"/>
    <w:rsid w:val="004B76BB"/>
    <w:rsid w:val="004C0A06"/>
    <w:rsid w:val="004C0E28"/>
    <w:rsid w:val="004C723E"/>
    <w:rsid w:val="004D1679"/>
    <w:rsid w:val="004D6E87"/>
    <w:rsid w:val="004D72B0"/>
    <w:rsid w:val="004D7A21"/>
    <w:rsid w:val="004E27FD"/>
    <w:rsid w:val="004E4EDF"/>
    <w:rsid w:val="004F3D57"/>
    <w:rsid w:val="004F5476"/>
    <w:rsid w:val="004F59A2"/>
    <w:rsid w:val="004F69D3"/>
    <w:rsid w:val="004F6AAB"/>
    <w:rsid w:val="004F75BE"/>
    <w:rsid w:val="00504D0C"/>
    <w:rsid w:val="00505E53"/>
    <w:rsid w:val="00506ACD"/>
    <w:rsid w:val="00510C65"/>
    <w:rsid w:val="00513638"/>
    <w:rsid w:val="005159B4"/>
    <w:rsid w:val="00515C03"/>
    <w:rsid w:val="00516AE6"/>
    <w:rsid w:val="00521C66"/>
    <w:rsid w:val="0052282E"/>
    <w:rsid w:val="00523536"/>
    <w:rsid w:val="00524877"/>
    <w:rsid w:val="005252C6"/>
    <w:rsid w:val="005312D1"/>
    <w:rsid w:val="0053141C"/>
    <w:rsid w:val="005338BC"/>
    <w:rsid w:val="00533972"/>
    <w:rsid w:val="00534206"/>
    <w:rsid w:val="00534605"/>
    <w:rsid w:val="00537F2A"/>
    <w:rsid w:val="00541FEE"/>
    <w:rsid w:val="005440AB"/>
    <w:rsid w:val="00544D56"/>
    <w:rsid w:val="00545F3C"/>
    <w:rsid w:val="00547BA3"/>
    <w:rsid w:val="00553ADA"/>
    <w:rsid w:val="00555571"/>
    <w:rsid w:val="005562A3"/>
    <w:rsid w:val="00556A84"/>
    <w:rsid w:val="00556FCB"/>
    <w:rsid w:val="0055717C"/>
    <w:rsid w:val="00560CCB"/>
    <w:rsid w:val="005617D5"/>
    <w:rsid w:val="00562CE2"/>
    <w:rsid w:val="00563430"/>
    <w:rsid w:val="00564CAA"/>
    <w:rsid w:val="00564D73"/>
    <w:rsid w:val="005655FA"/>
    <w:rsid w:val="00571428"/>
    <w:rsid w:val="005715BB"/>
    <w:rsid w:val="00571924"/>
    <w:rsid w:val="0057749E"/>
    <w:rsid w:val="005866FD"/>
    <w:rsid w:val="00594617"/>
    <w:rsid w:val="00596AE8"/>
    <w:rsid w:val="005978EC"/>
    <w:rsid w:val="005A0A43"/>
    <w:rsid w:val="005A7AA9"/>
    <w:rsid w:val="005B098D"/>
    <w:rsid w:val="005B570E"/>
    <w:rsid w:val="005B5921"/>
    <w:rsid w:val="005B6D8F"/>
    <w:rsid w:val="005B6E39"/>
    <w:rsid w:val="005C0C48"/>
    <w:rsid w:val="005C11B4"/>
    <w:rsid w:val="005C1364"/>
    <w:rsid w:val="005C6EF2"/>
    <w:rsid w:val="005D03BD"/>
    <w:rsid w:val="005D0E60"/>
    <w:rsid w:val="005D10DE"/>
    <w:rsid w:val="005D5054"/>
    <w:rsid w:val="005D6254"/>
    <w:rsid w:val="005D737C"/>
    <w:rsid w:val="005E0998"/>
    <w:rsid w:val="005E3D6A"/>
    <w:rsid w:val="005F1089"/>
    <w:rsid w:val="005F62E0"/>
    <w:rsid w:val="005F6E92"/>
    <w:rsid w:val="006041AC"/>
    <w:rsid w:val="006057BE"/>
    <w:rsid w:val="00605BE6"/>
    <w:rsid w:val="00605F28"/>
    <w:rsid w:val="00605FF5"/>
    <w:rsid w:val="00606879"/>
    <w:rsid w:val="00606C57"/>
    <w:rsid w:val="006074D2"/>
    <w:rsid w:val="00607E57"/>
    <w:rsid w:val="00612135"/>
    <w:rsid w:val="0061754A"/>
    <w:rsid w:val="006177BD"/>
    <w:rsid w:val="0062061A"/>
    <w:rsid w:val="006209C7"/>
    <w:rsid w:val="0062133D"/>
    <w:rsid w:val="0062179B"/>
    <w:rsid w:val="00625763"/>
    <w:rsid w:val="006257CE"/>
    <w:rsid w:val="00641473"/>
    <w:rsid w:val="00641860"/>
    <w:rsid w:val="00641FF7"/>
    <w:rsid w:val="006449B1"/>
    <w:rsid w:val="00645A86"/>
    <w:rsid w:val="006505F1"/>
    <w:rsid w:val="00655D46"/>
    <w:rsid w:val="00656406"/>
    <w:rsid w:val="00656895"/>
    <w:rsid w:val="00657A94"/>
    <w:rsid w:val="006622D1"/>
    <w:rsid w:val="00662E53"/>
    <w:rsid w:val="006635A5"/>
    <w:rsid w:val="00664373"/>
    <w:rsid w:val="00671859"/>
    <w:rsid w:val="00671ECC"/>
    <w:rsid w:val="00672C40"/>
    <w:rsid w:val="00673601"/>
    <w:rsid w:val="006745ED"/>
    <w:rsid w:val="00680561"/>
    <w:rsid w:val="006829A5"/>
    <w:rsid w:val="00682C74"/>
    <w:rsid w:val="0068625C"/>
    <w:rsid w:val="00687D2D"/>
    <w:rsid w:val="0069080C"/>
    <w:rsid w:val="0069340F"/>
    <w:rsid w:val="006A2602"/>
    <w:rsid w:val="006A43B0"/>
    <w:rsid w:val="006A530A"/>
    <w:rsid w:val="006A6C52"/>
    <w:rsid w:val="006A70AD"/>
    <w:rsid w:val="006B17A6"/>
    <w:rsid w:val="006B1B39"/>
    <w:rsid w:val="006B277F"/>
    <w:rsid w:val="006B69E7"/>
    <w:rsid w:val="006C3595"/>
    <w:rsid w:val="006C6B65"/>
    <w:rsid w:val="006D2C05"/>
    <w:rsid w:val="006D3CDC"/>
    <w:rsid w:val="006D6215"/>
    <w:rsid w:val="006D6A01"/>
    <w:rsid w:val="006D718D"/>
    <w:rsid w:val="006E24D6"/>
    <w:rsid w:val="006E527F"/>
    <w:rsid w:val="006E78C4"/>
    <w:rsid w:val="006F1C4A"/>
    <w:rsid w:val="006F2CCB"/>
    <w:rsid w:val="006F4E3F"/>
    <w:rsid w:val="006F7B07"/>
    <w:rsid w:val="00700A9C"/>
    <w:rsid w:val="00700B16"/>
    <w:rsid w:val="00703105"/>
    <w:rsid w:val="007113A6"/>
    <w:rsid w:val="00712390"/>
    <w:rsid w:val="00712A4E"/>
    <w:rsid w:val="00713C90"/>
    <w:rsid w:val="00715222"/>
    <w:rsid w:val="007162DA"/>
    <w:rsid w:val="00723D5B"/>
    <w:rsid w:val="007321E2"/>
    <w:rsid w:val="007350A8"/>
    <w:rsid w:val="00735177"/>
    <w:rsid w:val="007357AA"/>
    <w:rsid w:val="007372AE"/>
    <w:rsid w:val="00741472"/>
    <w:rsid w:val="00745241"/>
    <w:rsid w:val="007460B6"/>
    <w:rsid w:val="00747D9D"/>
    <w:rsid w:val="00751922"/>
    <w:rsid w:val="00755F8E"/>
    <w:rsid w:val="00757A45"/>
    <w:rsid w:val="00761878"/>
    <w:rsid w:val="0076319F"/>
    <w:rsid w:val="00766EC3"/>
    <w:rsid w:val="00767EAA"/>
    <w:rsid w:val="00772DA3"/>
    <w:rsid w:val="00775B5A"/>
    <w:rsid w:val="00775E5B"/>
    <w:rsid w:val="007767C6"/>
    <w:rsid w:val="007815D2"/>
    <w:rsid w:val="00783DDB"/>
    <w:rsid w:val="00784CC2"/>
    <w:rsid w:val="007879CC"/>
    <w:rsid w:val="007911B5"/>
    <w:rsid w:val="0079212F"/>
    <w:rsid w:val="00792FD0"/>
    <w:rsid w:val="00793F2B"/>
    <w:rsid w:val="007A0A23"/>
    <w:rsid w:val="007A0D3F"/>
    <w:rsid w:val="007A6830"/>
    <w:rsid w:val="007B0425"/>
    <w:rsid w:val="007B2A08"/>
    <w:rsid w:val="007B5B9A"/>
    <w:rsid w:val="007B6654"/>
    <w:rsid w:val="007B7C86"/>
    <w:rsid w:val="007C1AF6"/>
    <w:rsid w:val="007C48F1"/>
    <w:rsid w:val="007C5125"/>
    <w:rsid w:val="007C5F3B"/>
    <w:rsid w:val="007C7838"/>
    <w:rsid w:val="007D08DE"/>
    <w:rsid w:val="007D32AE"/>
    <w:rsid w:val="007D7E66"/>
    <w:rsid w:val="007E0330"/>
    <w:rsid w:val="007E4E85"/>
    <w:rsid w:val="007E6A7B"/>
    <w:rsid w:val="007F10AD"/>
    <w:rsid w:val="007F1718"/>
    <w:rsid w:val="007F3BA0"/>
    <w:rsid w:val="007F3CEA"/>
    <w:rsid w:val="00804E41"/>
    <w:rsid w:val="00805811"/>
    <w:rsid w:val="00810302"/>
    <w:rsid w:val="00810E5E"/>
    <w:rsid w:val="008122E9"/>
    <w:rsid w:val="00812368"/>
    <w:rsid w:val="008126EA"/>
    <w:rsid w:val="00813EF0"/>
    <w:rsid w:val="00814458"/>
    <w:rsid w:val="00816546"/>
    <w:rsid w:val="008208A1"/>
    <w:rsid w:val="00826E39"/>
    <w:rsid w:val="008272F8"/>
    <w:rsid w:val="0082737E"/>
    <w:rsid w:val="00831CA3"/>
    <w:rsid w:val="008322BD"/>
    <w:rsid w:val="00832739"/>
    <w:rsid w:val="008504C0"/>
    <w:rsid w:val="0085068B"/>
    <w:rsid w:val="0085158B"/>
    <w:rsid w:val="008558D9"/>
    <w:rsid w:val="00855B31"/>
    <w:rsid w:val="00857171"/>
    <w:rsid w:val="00860CCA"/>
    <w:rsid w:val="00861103"/>
    <w:rsid w:val="00863EF7"/>
    <w:rsid w:val="00864A3D"/>
    <w:rsid w:val="00865B35"/>
    <w:rsid w:val="0086750C"/>
    <w:rsid w:val="00867F4B"/>
    <w:rsid w:val="00870A9B"/>
    <w:rsid w:val="00870D90"/>
    <w:rsid w:val="00872D3C"/>
    <w:rsid w:val="00872F4D"/>
    <w:rsid w:val="008738C5"/>
    <w:rsid w:val="00875219"/>
    <w:rsid w:val="0087669E"/>
    <w:rsid w:val="0087763A"/>
    <w:rsid w:val="00877BFD"/>
    <w:rsid w:val="00877DE0"/>
    <w:rsid w:val="00880123"/>
    <w:rsid w:val="00880771"/>
    <w:rsid w:val="00882C09"/>
    <w:rsid w:val="008847F4"/>
    <w:rsid w:val="008903D9"/>
    <w:rsid w:val="0089426A"/>
    <w:rsid w:val="008A0271"/>
    <w:rsid w:val="008A191B"/>
    <w:rsid w:val="008A3846"/>
    <w:rsid w:val="008A4421"/>
    <w:rsid w:val="008A7323"/>
    <w:rsid w:val="008B57D6"/>
    <w:rsid w:val="008C062E"/>
    <w:rsid w:val="008C06B6"/>
    <w:rsid w:val="008C14CA"/>
    <w:rsid w:val="008C4905"/>
    <w:rsid w:val="008C5834"/>
    <w:rsid w:val="008D1873"/>
    <w:rsid w:val="008D3CD7"/>
    <w:rsid w:val="008D4DDE"/>
    <w:rsid w:val="008D5A0A"/>
    <w:rsid w:val="008D5E2A"/>
    <w:rsid w:val="008D6140"/>
    <w:rsid w:val="008D68B0"/>
    <w:rsid w:val="008D7BE7"/>
    <w:rsid w:val="008E0829"/>
    <w:rsid w:val="008E77AE"/>
    <w:rsid w:val="008F02CF"/>
    <w:rsid w:val="008F176A"/>
    <w:rsid w:val="008F2DA1"/>
    <w:rsid w:val="008F2F34"/>
    <w:rsid w:val="008F4414"/>
    <w:rsid w:val="008F6038"/>
    <w:rsid w:val="008F7276"/>
    <w:rsid w:val="008F7BA4"/>
    <w:rsid w:val="00902992"/>
    <w:rsid w:val="009029C8"/>
    <w:rsid w:val="0090374B"/>
    <w:rsid w:val="00904E7F"/>
    <w:rsid w:val="0090543A"/>
    <w:rsid w:val="00906E6B"/>
    <w:rsid w:val="00907B3C"/>
    <w:rsid w:val="00911A33"/>
    <w:rsid w:val="0091364B"/>
    <w:rsid w:val="00915FAC"/>
    <w:rsid w:val="00916716"/>
    <w:rsid w:val="00920499"/>
    <w:rsid w:val="00920602"/>
    <w:rsid w:val="00921DBC"/>
    <w:rsid w:val="009301FB"/>
    <w:rsid w:val="0093033F"/>
    <w:rsid w:val="00931AB3"/>
    <w:rsid w:val="0093298E"/>
    <w:rsid w:val="00936193"/>
    <w:rsid w:val="00937BCF"/>
    <w:rsid w:val="00940448"/>
    <w:rsid w:val="00940B56"/>
    <w:rsid w:val="009416D7"/>
    <w:rsid w:val="00944B45"/>
    <w:rsid w:val="00946DDC"/>
    <w:rsid w:val="00950712"/>
    <w:rsid w:val="009515C4"/>
    <w:rsid w:val="0095406F"/>
    <w:rsid w:val="00954672"/>
    <w:rsid w:val="00957231"/>
    <w:rsid w:val="009609FD"/>
    <w:rsid w:val="009621E1"/>
    <w:rsid w:val="009721F1"/>
    <w:rsid w:val="00972EF6"/>
    <w:rsid w:val="00973884"/>
    <w:rsid w:val="009738BC"/>
    <w:rsid w:val="0097572B"/>
    <w:rsid w:val="0097606D"/>
    <w:rsid w:val="00977E01"/>
    <w:rsid w:val="00990883"/>
    <w:rsid w:val="009929B4"/>
    <w:rsid w:val="009945A8"/>
    <w:rsid w:val="009A46B5"/>
    <w:rsid w:val="009A7B8F"/>
    <w:rsid w:val="009A7F2F"/>
    <w:rsid w:val="009B0F52"/>
    <w:rsid w:val="009B1510"/>
    <w:rsid w:val="009B2185"/>
    <w:rsid w:val="009B2DC5"/>
    <w:rsid w:val="009B2DC8"/>
    <w:rsid w:val="009B3E12"/>
    <w:rsid w:val="009B3F65"/>
    <w:rsid w:val="009B4DEC"/>
    <w:rsid w:val="009B696E"/>
    <w:rsid w:val="009B703C"/>
    <w:rsid w:val="009C2BAD"/>
    <w:rsid w:val="009C3E89"/>
    <w:rsid w:val="009C514A"/>
    <w:rsid w:val="009C5167"/>
    <w:rsid w:val="009C550D"/>
    <w:rsid w:val="009C6D56"/>
    <w:rsid w:val="009C7F33"/>
    <w:rsid w:val="009D0824"/>
    <w:rsid w:val="009D35EA"/>
    <w:rsid w:val="009D3A4B"/>
    <w:rsid w:val="009D4B98"/>
    <w:rsid w:val="009D5FB1"/>
    <w:rsid w:val="009E1CE9"/>
    <w:rsid w:val="009E585F"/>
    <w:rsid w:val="009E64D5"/>
    <w:rsid w:val="00A012FA"/>
    <w:rsid w:val="00A02F31"/>
    <w:rsid w:val="00A04BA3"/>
    <w:rsid w:val="00A07C7B"/>
    <w:rsid w:val="00A10EB2"/>
    <w:rsid w:val="00A15DAE"/>
    <w:rsid w:val="00A17126"/>
    <w:rsid w:val="00A17926"/>
    <w:rsid w:val="00A2597A"/>
    <w:rsid w:val="00A25A78"/>
    <w:rsid w:val="00A26730"/>
    <w:rsid w:val="00A26B7E"/>
    <w:rsid w:val="00A27D4B"/>
    <w:rsid w:val="00A3694A"/>
    <w:rsid w:val="00A3784F"/>
    <w:rsid w:val="00A450F6"/>
    <w:rsid w:val="00A51FDA"/>
    <w:rsid w:val="00A56937"/>
    <w:rsid w:val="00A56C68"/>
    <w:rsid w:val="00A57D0F"/>
    <w:rsid w:val="00A7003E"/>
    <w:rsid w:val="00A74827"/>
    <w:rsid w:val="00A74CBD"/>
    <w:rsid w:val="00A74F8B"/>
    <w:rsid w:val="00A76CF6"/>
    <w:rsid w:val="00A84A69"/>
    <w:rsid w:val="00A931D4"/>
    <w:rsid w:val="00A938F9"/>
    <w:rsid w:val="00A97930"/>
    <w:rsid w:val="00AA03C5"/>
    <w:rsid w:val="00AA1A62"/>
    <w:rsid w:val="00AA423F"/>
    <w:rsid w:val="00AA4C4E"/>
    <w:rsid w:val="00AA5984"/>
    <w:rsid w:val="00AA5E7B"/>
    <w:rsid w:val="00AA6864"/>
    <w:rsid w:val="00AB08CD"/>
    <w:rsid w:val="00AB0E6F"/>
    <w:rsid w:val="00AC1C26"/>
    <w:rsid w:val="00AC3E00"/>
    <w:rsid w:val="00AC6CB4"/>
    <w:rsid w:val="00AD020B"/>
    <w:rsid w:val="00AD0F18"/>
    <w:rsid w:val="00AD11F3"/>
    <w:rsid w:val="00AD526F"/>
    <w:rsid w:val="00AD5B78"/>
    <w:rsid w:val="00AD5E15"/>
    <w:rsid w:val="00AD7F86"/>
    <w:rsid w:val="00AE0625"/>
    <w:rsid w:val="00AE215F"/>
    <w:rsid w:val="00AE2AA1"/>
    <w:rsid w:val="00AE30D6"/>
    <w:rsid w:val="00AE567D"/>
    <w:rsid w:val="00AE58E8"/>
    <w:rsid w:val="00AE736D"/>
    <w:rsid w:val="00AF0AC0"/>
    <w:rsid w:val="00AF1A0B"/>
    <w:rsid w:val="00AF6C67"/>
    <w:rsid w:val="00AF7ED3"/>
    <w:rsid w:val="00B00083"/>
    <w:rsid w:val="00B001E5"/>
    <w:rsid w:val="00B04823"/>
    <w:rsid w:val="00B07B9F"/>
    <w:rsid w:val="00B07DDD"/>
    <w:rsid w:val="00B07F30"/>
    <w:rsid w:val="00B10698"/>
    <w:rsid w:val="00B10744"/>
    <w:rsid w:val="00B137FE"/>
    <w:rsid w:val="00B16417"/>
    <w:rsid w:val="00B16EC7"/>
    <w:rsid w:val="00B205E8"/>
    <w:rsid w:val="00B2097C"/>
    <w:rsid w:val="00B21FE3"/>
    <w:rsid w:val="00B256B2"/>
    <w:rsid w:val="00B260C3"/>
    <w:rsid w:val="00B26214"/>
    <w:rsid w:val="00B2711F"/>
    <w:rsid w:val="00B30D92"/>
    <w:rsid w:val="00B3446F"/>
    <w:rsid w:val="00B3463F"/>
    <w:rsid w:val="00B35B57"/>
    <w:rsid w:val="00B37D9B"/>
    <w:rsid w:val="00B43341"/>
    <w:rsid w:val="00B43692"/>
    <w:rsid w:val="00B43C72"/>
    <w:rsid w:val="00B46941"/>
    <w:rsid w:val="00B5078A"/>
    <w:rsid w:val="00B54761"/>
    <w:rsid w:val="00B54AE0"/>
    <w:rsid w:val="00B56A1C"/>
    <w:rsid w:val="00B56D4E"/>
    <w:rsid w:val="00B579C8"/>
    <w:rsid w:val="00B62B3D"/>
    <w:rsid w:val="00B65B6C"/>
    <w:rsid w:val="00B664ED"/>
    <w:rsid w:val="00B71893"/>
    <w:rsid w:val="00B72407"/>
    <w:rsid w:val="00B80BDA"/>
    <w:rsid w:val="00B81C1F"/>
    <w:rsid w:val="00B81E05"/>
    <w:rsid w:val="00B829D8"/>
    <w:rsid w:val="00B87B60"/>
    <w:rsid w:val="00B90151"/>
    <w:rsid w:val="00B959E8"/>
    <w:rsid w:val="00BA2DD3"/>
    <w:rsid w:val="00BA327E"/>
    <w:rsid w:val="00BA406B"/>
    <w:rsid w:val="00BA425A"/>
    <w:rsid w:val="00BA72AD"/>
    <w:rsid w:val="00BB1E88"/>
    <w:rsid w:val="00BB2F84"/>
    <w:rsid w:val="00BB364E"/>
    <w:rsid w:val="00BB7691"/>
    <w:rsid w:val="00BB7AD2"/>
    <w:rsid w:val="00BC50A0"/>
    <w:rsid w:val="00BD3160"/>
    <w:rsid w:val="00BD31AE"/>
    <w:rsid w:val="00BD33ED"/>
    <w:rsid w:val="00BD4AD6"/>
    <w:rsid w:val="00BE7607"/>
    <w:rsid w:val="00BE7C98"/>
    <w:rsid w:val="00BF0BC6"/>
    <w:rsid w:val="00BF374C"/>
    <w:rsid w:val="00BF51E1"/>
    <w:rsid w:val="00BF56A3"/>
    <w:rsid w:val="00BF5A4C"/>
    <w:rsid w:val="00C03C45"/>
    <w:rsid w:val="00C04769"/>
    <w:rsid w:val="00C04CA2"/>
    <w:rsid w:val="00C05716"/>
    <w:rsid w:val="00C074FC"/>
    <w:rsid w:val="00C07E71"/>
    <w:rsid w:val="00C102E5"/>
    <w:rsid w:val="00C1350B"/>
    <w:rsid w:val="00C13531"/>
    <w:rsid w:val="00C17957"/>
    <w:rsid w:val="00C24456"/>
    <w:rsid w:val="00C2564F"/>
    <w:rsid w:val="00C25B56"/>
    <w:rsid w:val="00C31217"/>
    <w:rsid w:val="00C3394B"/>
    <w:rsid w:val="00C349C4"/>
    <w:rsid w:val="00C3506F"/>
    <w:rsid w:val="00C35312"/>
    <w:rsid w:val="00C35FF3"/>
    <w:rsid w:val="00C44639"/>
    <w:rsid w:val="00C452AA"/>
    <w:rsid w:val="00C466A2"/>
    <w:rsid w:val="00C47B58"/>
    <w:rsid w:val="00C51190"/>
    <w:rsid w:val="00C55AC6"/>
    <w:rsid w:val="00C5705A"/>
    <w:rsid w:val="00C63158"/>
    <w:rsid w:val="00C66866"/>
    <w:rsid w:val="00C66CE5"/>
    <w:rsid w:val="00C679E5"/>
    <w:rsid w:val="00C70EF7"/>
    <w:rsid w:val="00C71B41"/>
    <w:rsid w:val="00C72941"/>
    <w:rsid w:val="00C768E1"/>
    <w:rsid w:val="00C7746D"/>
    <w:rsid w:val="00C84B4A"/>
    <w:rsid w:val="00C90516"/>
    <w:rsid w:val="00C9299E"/>
    <w:rsid w:val="00C932F0"/>
    <w:rsid w:val="00C95260"/>
    <w:rsid w:val="00C955ED"/>
    <w:rsid w:val="00C96355"/>
    <w:rsid w:val="00C967E3"/>
    <w:rsid w:val="00C979FC"/>
    <w:rsid w:val="00C97E70"/>
    <w:rsid w:val="00CA67DF"/>
    <w:rsid w:val="00CA708C"/>
    <w:rsid w:val="00CA7FF3"/>
    <w:rsid w:val="00CB1D50"/>
    <w:rsid w:val="00CB455B"/>
    <w:rsid w:val="00CB60BB"/>
    <w:rsid w:val="00CB6D18"/>
    <w:rsid w:val="00CB7E0A"/>
    <w:rsid w:val="00CC0BA9"/>
    <w:rsid w:val="00CC24F8"/>
    <w:rsid w:val="00CC2571"/>
    <w:rsid w:val="00CC3E8D"/>
    <w:rsid w:val="00CC4936"/>
    <w:rsid w:val="00CC615B"/>
    <w:rsid w:val="00CD0BDB"/>
    <w:rsid w:val="00CD298D"/>
    <w:rsid w:val="00CD7ABA"/>
    <w:rsid w:val="00CE4382"/>
    <w:rsid w:val="00CE4F31"/>
    <w:rsid w:val="00CE582E"/>
    <w:rsid w:val="00CE60C3"/>
    <w:rsid w:val="00CE7021"/>
    <w:rsid w:val="00CE747A"/>
    <w:rsid w:val="00CF416A"/>
    <w:rsid w:val="00CF46FB"/>
    <w:rsid w:val="00D02AF1"/>
    <w:rsid w:val="00D1049B"/>
    <w:rsid w:val="00D1347C"/>
    <w:rsid w:val="00D14F90"/>
    <w:rsid w:val="00D1530F"/>
    <w:rsid w:val="00D1585F"/>
    <w:rsid w:val="00D17298"/>
    <w:rsid w:val="00D21DD8"/>
    <w:rsid w:val="00D309FD"/>
    <w:rsid w:val="00D30CF6"/>
    <w:rsid w:val="00D313F7"/>
    <w:rsid w:val="00D31BE7"/>
    <w:rsid w:val="00D31E53"/>
    <w:rsid w:val="00D342B4"/>
    <w:rsid w:val="00D35162"/>
    <w:rsid w:val="00D4089B"/>
    <w:rsid w:val="00D44C9C"/>
    <w:rsid w:val="00D45519"/>
    <w:rsid w:val="00D5245F"/>
    <w:rsid w:val="00D5442A"/>
    <w:rsid w:val="00D558DC"/>
    <w:rsid w:val="00D615CA"/>
    <w:rsid w:val="00D61AB8"/>
    <w:rsid w:val="00D61BF0"/>
    <w:rsid w:val="00D62A54"/>
    <w:rsid w:val="00D62ADD"/>
    <w:rsid w:val="00D634DD"/>
    <w:rsid w:val="00D65C15"/>
    <w:rsid w:val="00D662C1"/>
    <w:rsid w:val="00D6679C"/>
    <w:rsid w:val="00D71A33"/>
    <w:rsid w:val="00D71A54"/>
    <w:rsid w:val="00D76A0D"/>
    <w:rsid w:val="00D7783B"/>
    <w:rsid w:val="00D8012F"/>
    <w:rsid w:val="00D810DB"/>
    <w:rsid w:val="00D81100"/>
    <w:rsid w:val="00D830E6"/>
    <w:rsid w:val="00D83404"/>
    <w:rsid w:val="00D83E1A"/>
    <w:rsid w:val="00D84235"/>
    <w:rsid w:val="00D85E98"/>
    <w:rsid w:val="00D86F20"/>
    <w:rsid w:val="00D8792F"/>
    <w:rsid w:val="00D90A35"/>
    <w:rsid w:val="00D92FD6"/>
    <w:rsid w:val="00DA223A"/>
    <w:rsid w:val="00DA5135"/>
    <w:rsid w:val="00DA5A70"/>
    <w:rsid w:val="00DA628C"/>
    <w:rsid w:val="00DA7292"/>
    <w:rsid w:val="00DA782C"/>
    <w:rsid w:val="00DB32A9"/>
    <w:rsid w:val="00DB6368"/>
    <w:rsid w:val="00DE32F3"/>
    <w:rsid w:val="00DE486C"/>
    <w:rsid w:val="00DE515B"/>
    <w:rsid w:val="00DE62E3"/>
    <w:rsid w:val="00DE6983"/>
    <w:rsid w:val="00DE6F90"/>
    <w:rsid w:val="00DF030B"/>
    <w:rsid w:val="00DF0512"/>
    <w:rsid w:val="00DF1788"/>
    <w:rsid w:val="00DF2E61"/>
    <w:rsid w:val="00DF5007"/>
    <w:rsid w:val="00DF535C"/>
    <w:rsid w:val="00DF7BB9"/>
    <w:rsid w:val="00E00C42"/>
    <w:rsid w:val="00E0394D"/>
    <w:rsid w:val="00E03FBD"/>
    <w:rsid w:val="00E04247"/>
    <w:rsid w:val="00E10902"/>
    <w:rsid w:val="00E13028"/>
    <w:rsid w:val="00E132C7"/>
    <w:rsid w:val="00E1755E"/>
    <w:rsid w:val="00E20205"/>
    <w:rsid w:val="00E20972"/>
    <w:rsid w:val="00E20B87"/>
    <w:rsid w:val="00E23668"/>
    <w:rsid w:val="00E256C1"/>
    <w:rsid w:val="00E26073"/>
    <w:rsid w:val="00E33B12"/>
    <w:rsid w:val="00E346F5"/>
    <w:rsid w:val="00E34E3A"/>
    <w:rsid w:val="00E37173"/>
    <w:rsid w:val="00E37620"/>
    <w:rsid w:val="00E4254E"/>
    <w:rsid w:val="00E4292A"/>
    <w:rsid w:val="00E43599"/>
    <w:rsid w:val="00E448BA"/>
    <w:rsid w:val="00E4625F"/>
    <w:rsid w:val="00E54812"/>
    <w:rsid w:val="00E557D2"/>
    <w:rsid w:val="00E55EAE"/>
    <w:rsid w:val="00E56003"/>
    <w:rsid w:val="00E6255E"/>
    <w:rsid w:val="00E635F5"/>
    <w:rsid w:val="00E64B98"/>
    <w:rsid w:val="00E64D96"/>
    <w:rsid w:val="00E6526A"/>
    <w:rsid w:val="00E66E37"/>
    <w:rsid w:val="00E67094"/>
    <w:rsid w:val="00E710F4"/>
    <w:rsid w:val="00E7122A"/>
    <w:rsid w:val="00E73243"/>
    <w:rsid w:val="00E75CBF"/>
    <w:rsid w:val="00E84B91"/>
    <w:rsid w:val="00E90412"/>
    <w:rsid w:val="00E9047A"/>
    <w:rsid w:val="00E905C8"/>
    <w:rsid w:val="00E923D5"/>
    <w:rsid w:val="00E93508"/>
    <w:rsid w:val="00E97DD3"/>
    <w:rsid w:val="00EA0747"/>
    <w:rsid w:val="00EA5369"/>
    <w:rsid w:val="00EA63D9"/>
    <w:rsid w:val="00EB0115"/>
    <w:rsid w:val="00EB1841"/>
    <w:rsid w:val="00EB1A73"/>
    <w:rsid w:val="00EC44B3"/>
    <w:rsid w:val="00EC4633"/>
    <w:rsid w:val="00EC58E0"/>
    <w:rsid w:val="00ED12EF"/>
    <w:rsid w:val="00ED5D26"/>
    <w:rsid w:val="00EE6E03"/>
    <w:rsid w:val="00EF0E22"/>
    <w:rsid w:val="00EF2002"/>
    <w:rsid w:val="00EF3409"/>
    <w:rsid w:val="00EF3EE2"/>
    <w:rsid w:val="00F019C5"/>
    <w:rsid w:val="00F030B0"/>
    <w:rsid w:val="00F06ED3"/>
    <w:rsid w:val="00F1392D"/>
    <w:rsid w:val="00F154B9"/>
    <w:rsid w:val="00F15F86"/>
    <w:rsid w:val="00F211F1"/>
    <w:rsid w:val="00F220C9"/>
    <w:rsid w:val="00F2253A"/>
    <w:rsid w:val="00F26AED"/>
    <w:rsid w:val="00F318A8"/>
    <w:rsid w:val="00F36D02"/>
    <w:rsid w:val="00F37306"/>
    <w:rsid w:val="00F41B91"/>
    <w:rsid w:val="00F42858"/>
    <w:rsid w:val="00F42EE9"/>
    <w:rsid w:val="00F53632"/>
    <w:rsid w:val="00F540C9"/>
    <w:rsid w:val="00F54A61"/>
    <w:rsid w:val="00F6161C"/>
    <w:rsid w:val="00F61860"/>
    <w:rsid w:val="00F62D2F"/>
    <w:rsid w:val="00F62E64"/>
    <w:rsid w:val="00F664BA"/>
    <w:rsid w:val="00F66FBC"/>
    <w:rsid w:val="00F70809"/>
    <w:rsid w:val="00F70FB1"/>
    <w:rsid w:val="00F75C77"/>
    <w:rsid w:val="00F75FC5"/>
    <w:rsid w:val="00F80D90"/>
    <w:rsid w:val="00F8164A"/>
    <w:rsid w:val="00F825C5"/>
    <w:rsid w:val="00F83F73"/>
    <w:rsid w:val="00F8448D"/>
    <w:rsid w:val="00F90D46"/>
    <w:rsid w:val="00F91735"/>
    <w:rsid w:val="00F93359"/>
    <w:rsid w:val="00F93675"/>
    <w:rsid w:val="00F9572E"/>
    <w:rsid w:val="00F96980"/>
    <w:rsid w:val="00FA0B06"/>
    <w:rsid w:val="00FA74EA"/>
    <w:rsid w:val="00FA7E2B"/>
    <w:rsid w:val="00FB0CAE"/>
    <w:rsid w:val="00FB1797"/>
    <w:rsid w:val="00FB1E42"/>
    <w:rsid w:val="00FB5E77"/>
    <w:rsid w:val="00FB69D1"/>
    <w:rsid w:val="00FC40C1"/>
    <w:rsid w:val="00FC63E9"/>
    <w:rsid w:val="00FD085A"/>
    <w:rsid w:val="00FD1177"/>
    <w:rsid w:val="00FD753B"/>
    <w:rsid w:val="00FE167C"/>
    <w:rsid w:val="00FE3557"/>
    <w:rsid w:val="00FE3E42"/>
    <w:rsid w:val="00FE7F0F"/>
    <w:rsid w:val="00FF2176"/>
    <w:rsid w:val="00FF5354"/>
    <w:rsid w:val="00FF616C"/>
    <w:rsid w:val="00FF6484"/>
    <w:rsid w:val="00FF6B97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89685"/>
  <w15:chartTrackingRefBased/>
  <w15:docId w15:val="{5E7E5949-42F9-43DB-8312-24849258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7185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71859"/>
    <w:rPr>
      <w:rFonts w:eastAsiaTheme="minorEastAsia"/>
    </w:rPr>
  </w:style>
  <w:style w:type="paragraph" w:customStyle="1" w:styleId="MshRTLBodyText">
    <w:name w:val="Msh_RTL_BodyText"/>
    <w:basedOn w:val="Normal"/>
    <w:rsid w:val="00671859"/>
    <w:pPr>
      <w:bidi/>
      <w:spacing w:after="0" w:line="240" w:lineRule="auto"/>
      <w:ind w:left="1134" w:right="1134"/>
    </w:pPr>
    <w:rPr>
      <w:rFonts w:ascii="Times New Roman" w:eastAsia="Times New Roman" w:hAnsi="Times New Roman" w:cs="Yagut"/>
      <w:sz w:val="32"/>
      <w:szCs w:val="32"/>
      <w:lang w:bidi="fa-IR"/>
    </w:rPr>
  </w:style>
  <w:style w:type="paragraph" w:customStyle="1" w:styleId="MshTitle">
    <w:name w:val="Msh_Title"/>
    <w:basedOn w:val="MshRTLBodyText"/>
    <w:rsid w:val="00671859"/>
    <w:pPr>
      <w:jc w:val="center"/>
    </w:pPr>
    <w:rPr>
      <w:bCs/>
      <w:kern w:val="28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67185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71859"/>
    <w:rPr>
      <w:lang w:bidi="fa-IR"/>
    </w:rPr>
  </w:style>
  <w:style w:type="paragraph" w:styleId="ListParagraph">
    <w:name w:val="List Paragraph"/>
    <w:basedOn w:val="Normal"/>
    <w:uiPriority w:val="34"/>
    <w:qFormat/>
    <w:rsid w:val="00671859"/>
    <w:pPr>
      <w:bidi/>
      <w:spacing w:after="200" w:line="276" w:lineRule="auto"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B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DEC"/>
  </w:style>
  <w:style w:type="paragraph" w:styleId="NormalWeb">
    <w:name w:val="Normal (Web)"/>
    <w:basedOn w:val="Normal"/>
    <w:uiPriority w:val="99"/>
    <w:semiHidden/>
    <w:unhideWhenUsed/>
    <w:rsid w:val="00C1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E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4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B98"/>
    <w:pPr>
      <w:bidi/>
      <w:spacing w:after="200" w:line="240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B98"/>
    <w:rPr>
      <w:rFonts w:ascii="Calibri" w:eastAsia="Calibri" w:hAnsi="Calibri" w:cs="Arial"/>
      <w:sz w:val="20"/>
      <w:szCs w:val="20"/>
      <w:lang w:bidi="fa-IR"/>
    </w:rPr>
  </w:style>
  <w:style w:type="table" w:styleId="TableGrid">
    <w:name w:val="Table Grid"/>
    <w:basedOn w:val="TableNormal"/>
    <w:uiPriority w:val="59"/>
    <w:rsid w:val="00142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AD4"/>
    <w:pPr>
      <w:bidi w:val="0"/>
      <w:spacing w:after="16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AD4"/>
    <w:rPr>
      <w:rFonts w:ascii="Calibri" w:eastAsia="Calibri" w:hAnsi="Calibri" w:cs="Arial"/>
      <w:b/>
      <w:bCs/>
      <w:sz w:val="20"/>
      <w:szCs w:val="20"/>
      <w:lang w:bidi="fa-IR"/>
    </w:rPr>
  </w:style>
  <w:style w:type="table" w:customStyle="1" w:styleId="TableGrid1">
    <w:name w:val="Table Grid1"/>
    <w:basedOn w:val="TableNormal"/>
    <w:next w:val="TableGrid"/>
    <w:uiPriority w:val="39"/>
    <w:rsid w:val="0066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6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0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3715C-4999-47D4-BC10-1CA92A55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5752</Words>
  <Characters>32792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مظهري خانم مريم</dc:creator>
  <cp:keywords/>
  <dc:description/>
  <cp:lastModifiedBy>واحد پشتیبانی</cp:lastModifiedBy>
  <cp:revision>4</cp:revision>
  <cp:lastPrinted>2023-07-26T07:59:00Z</cp:lastPrinted>
  <dcterms:created xsi:type="dcterms:W3CDTF">2023-09-12T08:47:00Z</dcterms:created>
  <dcterms:modified xsi:type="dcterms:W3CDTF">2023-09-17T05:19:00Z</dcterms:modified>
</cp:coreProperties>
</file>